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EE5" w:rsidRPr="00D450C5" w:rsidRDefault="00EA6EE5" w:rsidP="00EA6EE5">
      <w:pPr>
        <w:spacing w:after="0" w:line="240" w:lineRule="auto"/>
        <w:ind w:left="6237"/>
        <w:rPr>
          <w:rFonts w:ascii="Times New Roman" w:eastAsia="Calibri" w:hAnsi="Times New Roman" w:cs="Times New Roman"/>
          <w:sz w:val="28"/>
          <w:szCs w:val="28"/>
        </w:rPr>
      </w:pPr>
      <w:r w:rsidRPr="00D450C5">
        <w:rPr>
          <w:rFonts w:ascii="Times New Roman" w:eastAsia="Calibri" w:hAnsi="Times New Roman" w:cs="Times New Roman"/>
          <w:sz w:val="28"/>
          <w:szCs w:val="28"/>
        </w:rPr>
        <w:t xml:space="preserve">Утверждено </w:t>
      </w:r>
    </w:p>
    <w:p w:rsidR="00EA6EE5" w:rsidRPr="00D450C5" w:rsidRDefault="00EA6EE5" w:rsidP="00EA6EE5">
      <w:pPr>
        <w:spacing w:after="0" w:line="240" w:lineRule="auto"/>
        <w:ind w:left="6237"/>
        <w:rPr>
          <w:rFonts w:ascii="Times New Roman" w:eastAsia="Calibri" w:hAnsi="Times New Roman" w:cs="Times New Roman"/>
          <w:sz w:val="28"/>
          <w:szCs w:val="28"/>
        </w:rPr>
      </w:pPr>
      <w:r w:rsidRPr="00D450C5">
        <w:rPr>
          <w:rFonts w:ascii="Times New Roman" w:eastAsia="Calibri" w:hAnsi="Times New Roman" w:cs="Times New Roman"/>
          <w:sz w:val="28"/>
          <w:szCs w:val="28"/>
        </w:rPr>
        <w:t>приказом Республиканского агентства по печати и массовым коммуникациям «Татмедиа»</w:t>
      </w:r>
    </w:p>
    <w:p w:rsidR="00EA6EE5" w:rsidRPr="00D450C5" w:rsidRDefault="00EA6EE5" w:rsidP="00EA6EE5">
      <w:pPr>
        <w:spacing w:after="0" w:line="240" w:lineRule="auto"/>
        <w:ind w:left="6237"/>
        <w:rPr>
          <w:rFonts w:ascii="Times New Roman" w:eastAsia="Calibri" w:hAnsi="Times New Roman" w:cs="Times New Roman"/>
          <w:sz w:val="28"/>
          <w:szCs w:val="28"/>
        </w:rPr>
      </w:pPr>
      <w:r w:rsidRPr="00D450C5">
        <w:rPr>
          <w:rFonts w:ascii="Times New Roman" w:eastAsia="Calibri" w:hAnsi="Times New Roman" w:cs="Times New Roman"/>
          <w:sz w:val="28"/>
          <w:szCs w:val="28"/>
        </w:rPr>
        <w:t>от ________ № _____</w:t>
      </w:r>
    </w:p>
    <w:p w:rsidR="00EA6EE5" w:rsidRPr="00D450C5" w:rsidRDefault="00EA6EE5" w:rsidP="00EA6EE5">
      <w:pPr>
        <w:spacing w:after="0" w:line="240" w:lineRule="auto"/>
        <w:ind w:left="6237"/>
        <w:rPr>
          <w:rFonts w:ascii="Times New Roman" w:eastAsia="Calibri" w:hAnsi="Times New Roman" w:cs="Times New Roman"/>
          <w:sz w:val="28"/>
          <w:szCs w:val="28"/>
        </w:rPr>
      </w:pPr>
    </w:p>
    <w:p w:rsidR="00EA6EE5" w:rsidRPr="00D450C5" w:rsidRDefault="00EA6EE5" w:rsidP="00EA6EE5">
      <w:pPr>
        <w:spacing w:after="0" w:line="240" w:lineRule="auto"/>
        <w:rPr>
          <w:rFonts w:ascii="Times New Roman" w:eastAsia="Calibri" w:hAnsi="Times New Roman" w:cs="Times New Roman"/>
          <w:b/>
          <w:sz w:val="28"/>
          <w:szCs w:val="28"/>
        </w:rPr>
      </w:pPr>
    </w:p>
    <w:p w:rsidR="00EA6EE5" w:rsidRPr="00D450C5" w:rsidRDefault="00EA6EE5" w:rsidP="00EA6EE5">
      <w:pPr>
        <w:pStyle w:val="a4"/>
        <w:spacing w:before="0" w:after="0"/>
        <w:jc w:val="center"/>
        <w:rPr>
          <w:sz w:val="28"/>
          <w:szCs w:val="28"/>
          <w:lang w:eastAsia="ru-RU"/>
        </w:rPr>
      </w:pPr>
      <w:r w:rsidRPr="005D26B1">
        <w:rPr>
          <w:rStyle w:val="a3"/>
          <w:b w:val="0"/>
          <w:sz w:val="28"/>
          <w:szCs w:val="28"/>
        </w:rPr>
        <w:t>П</w:t>
      </w:r>
      <w:r w:rsidR="00954842" w:rsidRPr="005D26B1">
        <w:rPr>
          <w:rStyle w:val="a3"/>
          <w:b w:val="0"/>
          <w:sz w:val="28"/>
          <w:szCs w:val="28"/>
        </w:rPr>
        <w:t>оложение</w:t>
      </w:r>
      <w:r w:rsidRPr="005D26B1">
        <w:rPr>
          <w:bCs/>
          <w:sz w:val="28"/>
          <w:szCs w:val="28"/>
        </w:rPr>
        <w:br/>
      </w:r>
      <w:r w:rsidRPr="005D26B1">
        <w:rPr>
          <w:rStyle w:val="a3"/>
          <w:b w:val="0"/>
          <w:sz w:val="28"/>
          <w:szCs w:val="28"/>
        </w:rPr>
        <w:t>о проведении</w:t>
      </w:r>
      <w:r w:rsidRPr="005D26B1">
        <w:rPr>
          <w:rStyle w:val="a3"/>
          <w:b w:val="0"/>
          <w:sz w:val="28"/>
          <w:szCs w:val="28"/>
          <w:lang w:val="tt-RU"/>
        </w:rPr>
        <w:t>и</w:t>
      </w:r>
      <w:r w:rsidR="00D450C5" w:rsidRPr="005D26B1">
        <w:rPr>
          <w:rStyle w:val="a3"/>
          <w:b w:val="0"/>
          <w:sz w:val="28"/>
          <w:szCs w:val="28"/>
          <w:lang w:val="tt-RU"/>
        </w:rPr>
        <w:t xml:space="preserve"> </w:t>
      </w:r>
      <w:r w:rsidR="00894880" w:rsidRPr="005D26B1">
        <w:rPr>
          <w:rStyle w:val="a3"/>
          <w:b w:val="0"/>
          <w:sz w:val="28"/>
          <w:szCs w:val="28"/>
          <w:lang w:val="tt-RU"/>
        </w:rPr>
        <w:t>открытого</w:t>
      </w:r>
      <w:r w:rsidRPr="005D26B1">
        <w:rPr>
          <w:rStyle w:val="a3"/>
          <w:b w:val="0"/>
          <w:sz w:val="28"/>
          <w:szCs w:val="28"/>
        </w:rPr>
        <w:t xml:space="preserve"> литературного конкурса патриотической направленности</w:t>
      </w:r>
      <w:r w:rsidR="001D4F21" w:rsidRPr="005D26B1">
        <w:rPr>
          <w:rStyle w:val="a3"/>
          <w:b w:val="0"/>
          <w:sz w:val="28"/>
          <w:szCs w:val="28"/>
        </w:rPr>
        <w:t xml:space="preserve"> </w:t>
      </w:r>
      <w:r w:rsidRPr="005D26B1">
        <w:rPr>
          <w:sz w:val="28"/>
          <w:szCs w:val="28"/>
          <w:lang w:eastAsia="ru-RU"/>
        </w:rPr>
        <w:t>«</w:t>
      </w:r>
      <w:proofErr w:type="spellStart"/>
      <w:r w:rsidRPr="005D26B1">
        <w:rPr>
          <w:sz w:val="28"/>
          <w:szCs w:val="28"/>
          <w:lang w:eastAsia="ru-RU"/>
        </w:rPr>
        <w:t>Геройлар</w:t>
      </w:r>
      <w:proofErr w:type="spellEnd"/>
      <w:r w:rsidRPr="005D26B1">
        <w:rPr>
          <w:sz w:val="28"/>
          <w:szCs w:val="28"/>
          <w:lang w:eastAsia="ru-RU"/>
        </w:rPr>
        <w:t xml:space="preserve"> </w:t>
      </w:r>
      <w:proofErr w:type="spellStart"/>
      <w:r w:rsidRPr="005D26B1">
        <w:rPr>
          <w:sz w:val="28"/>
          <w:szCs w:val="28"/>
          <w:lang w:eastAsia="ru-RU"/>
        </w:rPr>
        <w:t>янәшәдә</w:t>
      </w:r>
      <w:proofErr w:type="spellEnd"/>
      <w:r w:rsidRPr="005D26B1">
        <w:rPr>
          <w:sz w:val="28"/>
          <w:szCs w:val="28"/>
          <w:lang w:eastAsia="ru-RU"/>
        </w:rPr>
        <w:t>»</w:t>
      </w:r>
      <w:r w:rsidRPr="005D26B1">
        <w:rPr>
          <w:rStyle w:val="a3"/>
          <w:b w:val="0"/>
          <w:sz w:val="28"/>
          <w:szCs w:val="28"/>
        </w:rPr>
        <w:t xml:space="preserve"> - «</w:t>
      </w:r>
      <w:r w:rsidRPr="005D26B1">
        <w:rPr>
          <w:rStyle w:val="a3"/>
          <w:b w:val="0"/>
          <w:sz w:val="28"/>
          <w:szCs w:val="28"/>
          <w:lang w:val="tt-RU"/>
        </w:rPr>
        <w:t>Герои рядом</w:t>
      </w:r>
      <w:r w:rsidRPr="005D26B1">
        <w:rPr>
          <w:sz w:val="28"/>
          <w:szCs w:val="28"/>
          <w:lang w:eastAsia="ru-RU"/>
        </w:rPr>
        <w:t>»</w:t>
      </w:r>
    </w:p>
    <w:p w:rsidR="00EA6EE5" w:rsidRPr="00D450C5" w:rsidRDefault="00EA6EE5" w:rsidP="00EA6EE5">
      <w:pPr>
        <w:pStyle w:val="a4"/>
        <w:spacing w:before="0" w:after="0"/>
        <w:jc w:val="center"/>
        <w:rPr>
          <w:sz w:val="28"/>
          <w:szCs w:val="28"/>
          <w:lang w:eastAsia="ru-RU"/>
        </w:rPr>
      </w:pPr>
    </w:p>
    <w:p w:rsidR="00EA6EE5" w:rsidRPr="00D450C5" w:rsidRDefault="00EA6EE5" w:rsidP="00EA6EE5">
      <w:pPr>
        <w:pStyle w:val="a4"/>
        <w:spacing w:before="0" w:after="0"/>
        <w:jc w:val="both"/>
        <w:rPr>
          <w:b/>
          <w:sz w:val="28"/>
          <w:szCs w:val="28"/>
          <w:lang w:eastAsia="ru-RU"/>
        </w:rPr>
      </w:pPr>
    </w:p>
    <w:p w:rsidR="00EA6EE5" w:rsidRPr="00D450C5" w:rsidRDefault="00EA6EE5" w:rsidP="00EA6EE5">
      <w:pPr>
        <w:pStyle w:val="a4"/>
        <w:numPr>
          <w:ilvl w:val="0"/>
          <w:numId w:val="1"/>
        </w:numPr>
        <w:spacing w:before="0" w:after="0" w:line="360" w:lineRule="auto"/>
        <w:jc w:val="center"/>
        <w:rPr>
          <w:sz w:val="28"/>
          <w:szCs w:val="28"/>
        </w:rPr>
      </w:pPr>
      <w:r w:rsidRPr="00D450C5">
        <w:rPr>
          <w:sz w:val="28"/>
          <w:szCs w:val="28"/>
        </w:rPr>
        <w:t>Общие положения</w:t>
      </w:r>
    </w:p>
    <w:p w:rsidR="00EA6EE5" w:rsidRPr="005D26B1" w:rsidRDefault="00EA6EE5" w:rsidP="00BF2B11">
      <w:pPr>
        <w:pStyle w:val="a4"/>
        <w:numPr>
          <w:ilvl w:val="1"/>
          <w:numId w:val="1"/>
        </w:numPr>
        <w:spacing w:before="0" w:after="0"/>
        <w:ind w:left="0" w:firstLine="709"/>
        <w:jc w:val="both"/>
        <w:rPr>
          <w:sz w:val="28"/>
          <w:szCs w:val="28"/>
          <w:shd w:val="clear" w:color="auto" w:fill="FFFFFF"/>
        </w:rPr>
      </w:pPr>
      <w:r w:rsidRPr="005D26B1">
        <w:rPr>
          <w:sz w:val="28"/>
          <w:szCs w:val="28"/>
          <w:shd w:val="clear" w:color="auto" w:fill="FFFFFF"/>
        </w:rPr>
        <w:t>Настоящее Положение устанавливает порядок проведения</w:t>
      </w:r>
      <w:r w:rsidR="002A5418" w:rsidRPr="005D26B1">
        <w:rPr>
          <w:sz w:val="28"/>
          <w:szCs w:val="28"/>
          <w:shd w:val="clear" w:color="auto" w:fill="FFFFFF"/>
        </w:rPr>
        <w:t xml:space="preserve"> </w:t>
      </w:r>
      <w:r w:rsidR="00894880" w:rsidRPr="005D26B1">
        <w:rPr>
          <w:sz w:val="28"/>
          <w:szCs w:val="28"/>
          <w:shd w:val="clear" w:color="auto" w:fill="FFFFFF"/>
        </w:rPr>
        <w:t>открытого</w:t>
      </w:r>
      <w:r w:rsidRPr="005D26B1">
        <w:rPr>
          <w:sz w:val="28"/>
          <w:szCs w:val="28"/>
          <w:shd w:val="clear" w:color="auto" w:fill="FFFFFF"/>
        </w:rPr>
        <w:t xml:space="preserve"> литературного конкурса патриотической направленности «</w:t>
      </w:r>
      <w:proofErr w:type="spellStart"/>
      <w:r w:rsidRPr="005D26B1">
        <w:rPr>
          <w:sz w:val="28"/>
          <w:szCs w:val="28"/>
          <w:shd w:val="clear" w:color="auto" w:fill="FFFFFF"/>
        </w:rPr>
        <w:t>Геройлар</w:t>
      </w:r>
      <w:proofErr w:type="spellEnd"/>
      <w:r w:rsidRPr="005D26B1">
        <w:rPr>
          <w:sz w:val="28"/>
          <w:szCs w:val="28"/>
          <w:shd w:val="clear" w:color="auto" w:fill="FFFFFF"/>
        </w:rPr>
        <w:t xml:space="preserve"> </w:t>
      </w:r>
      <w:proofErr w:type="spellStart"/>
      <w:r w:rsidRPr="005D26B1">
        <w:rPr>
          <w:sz w:val="28"/>
          <w:szCs w:val="28"/>
          <w:shd w:val="clear" w:color="auto" w:fill="FFFFFF"/>
        </w:rPr>
        <w:t>янәшәдә</w:t>
      </w:r>
      <w:proofErr w:type="spellEnd"/>
      <w:r w:rsidRPr="005D26B1">
        <w:rPr>
          <w:sz w:val="28"/>
          <w:szCs w:val="28"/>
          <w:shd w:val="clear" w:color="auto" w:fill="FFFFFF"/>
        </w:rPr>
        <w:t>» - «Герои рядом» (далее - Конкурс).</w:t>
      </w:r>
    </w:p>
    <w:p w:rsidR="00BF2B11" w:rsidRPr="00F2293F" w:rsidRDefault="004A0F54" w:rsidP="00BF2B11">
      <w:pPr>
        <w:pStyle w:val="a4"/>
        <w:numPr>
          <w:ilvl w:val="1"/>
          <w:numId w:val="1"/>
        </w:numPr>
        <w:spacing w:before="0" w:after="0"/>
        <w:ind w:left="0" w:firstLine="709"/>
        <w:jc w:val="both"/>
        <w:rPr>
          <w:sz w:val="28"/>
          <w:szCs w:val="28"/>
        </w:rPr>
      </w:pPr>
      <w:r w:rsidRPr="00D450C5">
        <w:rPr>
          <w:sz w:val="28"/>
          <w:szCs w:val="28"/>
          <w:shd w:val="clear" w:color="auto" w:fill="FFFFFF"/>
        </w:rPr>
        <w:t xml:space="preserve">Организатором Конкурса </w:t>
      </w:r>
      <w:r w:rsidR="00BF2B11" w:rsidRPr="00D450C5">
        <w:rPr>
          <w:sz w:val="28"/>
          <w:szCs w:val="28"/>
          <w:shd w:val="clear" w:color="auto" w:fill="FFFFFF"/>
        </w:rPr>
        <w:t>является </w:t>
      </w:r>
      <w:r w:rsidR="001D4F21" w:rsidRPr="00D450C5">
        <w:rPr>
          <w:sz w:val="28"/>
          <w:szCs w:val="28"/>
          <w:shd w:val="clear" w:color="auto" w:fill="FFFFFF"/>
        </w:rPr>
        <w:t xml:space="preserve">  </w:t>
      </w:r>
      <w:r w:rsidR="00BF2B11" w:rsidRPr="00D450C5">
        <w:rPr>
          <w:rStyle w:val="a5"/>
          <w:i w:val="0"/>
          <w:iCs w:val="0"/>
          <w:sz w:val="28"/>
          <w:szCs w:val="28"/>
          <w:shd w:val="clear" w:color="auto" w:fill="FFFFFF"/>
        </w:rPr>
        <w:t>Республиканское</w:t>
      </w:r>
      <w:r w:rsidR="00BF2B11" w:rsidRPr="00D450C5">
        <w:rPr>
          <w:sz w:val="28"/>
          <w:szCs w:val="28"/>
          <w:shd w:val="clear" w:color="auto" w:fill="FFFFFF"/>
        </w:rPr>
        <w:t> </w:t>
      </w:r>
      <w:r w:rsidR="001D4F21" w:rsidRPr="00D450C5">
        <w:rPr>
          <w:sz w:val="28"/>
          <w:szCs w:val="28"/>
          <w:shd w:val="clear" w:color="auto" w:fill="FFFFFF"/>
        </w:rPr>
        <w:t xml:space="preserve">  </w:t>
      </w:r>
      <w:r w:rsidR="00BF2B11" w:rsidRPr="00D450C5">
        <w:rPr>
          <w:sz w:val="28"/>
          <w:szCs w:val="28"/>
          <w:shd w:val="clear" w:color="auto" w:fill="FFFFFF"/>
        </w:rPr>
        <w:t>агентство по </w:t>
      </w:r>
      <w:r w:rsidR="00BF2B11" w:rsidRPr="00D450C5">
        <w:rPr>
          <w:rStyle w:val="a5"/>
          <w:i w:val="0"/>
          <w:iCs w:val="0"/>
          <w:sz w:val="28"/>
          <w:szCs w:val="28"/>
          <w:shd w:val="clear" w:color="auto" w:fill="FFFFFF"/>
        </w:rPr>
        <w:t>печати</w:t>
      </w:r>
      <w:r w:rsidRPr="00D450C5">
        <w:rPr>
          <w:sz w:val="28"/>
          <w:szCs w:val="28"/>
          <w:shd w:val="clear" w:color="auto" w:fill="FFFFFF"/>
        </w:rPr>
        <w:t> и массовым коммуникациям «Татмедиа»</w:t>
      </w:r>
      <w:r w:rsidR="00BF2B11" w:rsidRPr="00D450C5">
        <w:rPr>
          <w:sz w:val="28"/>
          <w:szCs w:val="28"/>
          <w:shd w:val="clear" w:color="auto" w:fill="FFFFFF"/>
        </w:rPr>
        <w:t xml:space="preserve"> (далее - Агентство, Организатор). Конкурс проводится при содействии АО «ТАТМЕДИА» и ГУП «Татарское книжное издательство»</w:t>
      </w:r>
      <w:r w:rsidR="00383DB8" w:rsidRPr="00D450C5">
        <w:rPr>
          <w:sz w:val="28"/>
          <w:szCs w:val="28"/>
          <w:shd w:val="clear" w:color="auto" w:fill="FFFFFF"/>
        </w:rPr>
        <w:t xml:space="preserve"> (далее – </w:t>
      </w:r>
      <w:proofErr w:type="spellStart"/>
      <w:r w:rsidR="00383DB8" w:rsidRPr="00D450C5">
        <w:rPr>
          <w:sz w:val="28"/>
          <w:szCs w:val="28"/>
          <w:shd w:val="clear" w:color="auto" w:fill="FFFFFF"/>
        </w:rPr>
        <w:t>Соорганизаторы</w:t>
      </w:r>
      <w:proofErr w:type="spellEnd"/>
      <w:r w:rsidR="00383DB8" w:rsidRPr="00D450C5">
        <w:rPr>
          <w:sz w:val="28"/>
          <w:szCs w:val="28"/>
          <w:shd w:val="clear" w:color="auto" w:fill="FFFFFF"/>
        </w:rPr>
        <w:t>).</w:t>
      </w:r>
    </w:p>
    <w:p w:rsidR="00F2293F" w:rsidRPr="00C011CA" w:rsidRDefault="00F2293F" w:rsidP="00F2293F">
      <w:pPr>
        <w:pStyle w:val="a4"/>
        <w:numPr>
          <w:ilvl w:val="1"/>
          <w:numId w:val="1"/>
        </w:numPr>
        <w:spacing w:before="0" w:after="0"/>
        <w:jc w:val="both"/>
        <w:rPr>
          <w:sz w:val="28"/>
          <w:szCs w:val="28"/>
        </w:rPr>
      </w:pPr>
      <w:r w:rsidRPr="00C011CA">
        <w:rPr>
          <w:sz w:val="28"/>
          <w:szCs w:val="28"/>
        </w:rPr>
        <w:t xml:space="preserve">Целями проведения Конкурса являются: </w:t>
      </w:r>
    </w:p>
    <w:p w:rsidR="00F2293F" w:rsidRPr="00C011CA" w:rsidRDefault="00F2293F" w:rsidP="00F2293F">
      <w:pPr>
        <w:pStyle w:val="a4"/>
        <w:spacing w:before="0" w:after="0"/>
        <w:ind w:firstLine="709"/>
        <w:jc w:val="both"/>
        <w:rPr>
          <w:sz w:val="28"/>
          <w:szCs w:val="28"/>
          <w:lang w:val="tt-RU"/>
        </w:rPr>
      </w:pPr>
      <w:r w:rsidRPr="00C011CA">
        <w:rPr>
          <w:sz w:val="28"/>
          <w:szCs w:val="28"/>
        </w:rPr>
        <w:t>продвижение традиционных духовно-нравственных ценностей и патриотизма</w:t>
      </w:r>
      <w:r w:rsidRPr="00C011CA">
        <w:rPr>
          <w:sz w:val="28"/>
          <w:szCs w:val="28"/>
          <w:lang w:val="tt-RU"/>
        </w:rPr>
        <w:t>;</w:t>
      </w:r>
    </w:p>
    <w:p w:rsidR="00F2293F" w:rsidRPr="00C011CA" w:rsidRDefault="00F2293F" w:rsidP="00F2293F">
      <w:pPr>
        <w:pStyle w:val="a4"/>
        <w:spacing w:before="0" w:after="0"/>
        <w:ind w:firstLine="709"/>
        <w:jc w:val="both"/>
        <w:rPr>
          <w:sz w:val="28"/>
          <w:szCs w:val="28"/>
          <w:lang w:val="tt-RU"/>
        </w:rPr>
      </w:pPr>
      <w:r w:rsidRPr="00C011CA">
        <w:rPr>
          <w:sz w:val="28"/>
          <w:szCs w:val="28"/>
        </w:rPr>
        <w:t>сохранение и развитие государственных языков Республики Татарстан</w:t>
      </w:r>
      <w:r w:rsidRPr="00C011CA">
        <w:rPr>
          <w:sz w:val="28"/>
          <w:szCs w:val="28"/>
          <w:lang w:val="tt-RU"/>
        </w:rPr>
        <w:t>;</w:t>
      </w:r>
    </w:p>
    <w:p w:rsidR="00F2293F" w:rsidRPr="00C011CA" w:rsidRDefault="00F2293F" w:rsidP="00F2293F">
      <w:pPr>
        <w:pStyle w:val="a4"/>
        <w:spacing w:before="0" w:after="0"/>
        <w:ind w:firstLine="709"/>
        <w:jc w:val="both"/>
        <w:rPr>
          <w:sz w:val="28"/>
          <w:szCs w:val="28"/>
          <w:lang w:val="tt-RU"/>
        </w:rPr>
      </w:pPr>
      <w:r w:rsidRPr="00C011CA">
        <w:rPr>
          <w:sz w:val="28"/>
          <w:szCs w:val="28"/>
          <w:lang w:val="tt-RU"/>
        </w:rPr>
        <w:t>с</w:t>
      </w:r>
      <w:proofErr w:type="spellStart"/>
      <w:r w:rsidRPr="00C011CA">
        <w:rPr>
          <w:sz w:val="28"/>
          <w:szCs w:val="28"/>
        </w:rPr>
        <w:t>тимулирование</w:t>
      </w:r>
      <w:proofErr w:type="spellEnd"/>
      <w:r w:rsidRPr="00C011CA">
        <w:rPr>
          <w:sz w:val="28"/>
          <w:szCs w:val="28"/>
        </w:rPr>
        <w:t xml:space="preserve"> творческой деятельности литературных деятелей в Республике Татарстан, выявление талантливых авторов и обогащение корпуса произведений современной литературы в Республике Татарстан</w:t>
      </w:r>
      <w:r w:rsidRPr="00C011CA">
        <w:rPr>
          <w:sz w:val="28"/>
          <w:szCs w:val="28"/>
          <w:lang w:val="tt-RU"/>
        </w:rPr>
        <w:t>.</w:t>
      </w:r>
    </w:p>
    <w:p w:rsidR="00331B29" w:rsidRPr="0082611D" w:rsidRDefault="00331B29" w:rsidP="00331B29">
      <w:pPr>
        <w:pStyle w:val="a7"/>
        <w:numPr>
          <w:ilvl w:val="1"/>
          <w:numId w:val="1"/>
        </w:numPr>
        <w:spacing w:after="0" w:line="240" w:lineRule="auto"/>
        <w:ind w:left="0" w:firstLine="709"/>
        <w:jc w:val="both"/>
        <w:rPr>
          <w:rFonts w:ascii="Times New Roman" w:eastAsia="Times New Roman" w:hAnsi="Times New Roman" w:cs="Times New Roman"/>
          <w:sz w:val="28"/>
          <w:szCs w:val="28"/>
          <w:lang w:eastAsia="ar-SA"/>
        </w:rPr>
      </w:pPr>
      <w:r w:rsidRPr="00C011CA">
        <w:rPr>
          <w:rFonts w:ascii="Times New Roman" w:eastAsia="Times New Roman" w:hAnsi="Times New Roman" w:cs="Times New Roman"/>
          <w:sz w:val="28"/>
          <w:szCs w:val="28"/>
          <w:lang w:eastAsia="ar-SA"/>
        </w:rPr>
        <w:t>Информация о проведении Конкурса размещается на официальном</w:t>
      </w:r>
      <w:r w:rsidRPr="0082611D">
        <w:rPr>
          <w:rFonts w:ascii="Times New Roman" w:eastAsia="Times New Roman" w:hAnsi="Times New Roman" w:cs="Times New Roman"/>
          <w:sz w:val="28"/>
          <w:szCs w:val="28"/>
          <w:lang w:eastAsia="ar-SA"/>
        </w:rPr>
        <w:t xml:space="preserve"> сайте Организатора в информационно-телекоммуникационной сети «Интернет» в разделах «Новости», «Конкурсы и проекты» по адресу: https://www.tatmedia.tatarstan.ru (официальный сайт Организатора). В информации о проведении Конкурса указываются условия проведения Конкурса, номинации, критерии и порядок оценки конкурсных работ, место, сроки начала и окончания приема заявок, порядок их представления, размер и формы награждения, а также порядок и сроки объявления результатов Конкурса.</w:t>
      </w:r>
    </w:p>
    <w:p w:rsidR="00325981" w:rsidRPr="0082611D" w:rsidRDefault="00325981" w:rsidP="00BF2B11">
      <w:pPr>
        <w:pStyle w:val="a4"/>
        <w:numPr>
          <w:ilvl w:val="1"/>
          <w:numId w:val="1"/>
        </w:numPr>
        <w:spacing w:before="0" w:after="0"/>
        <w:ind w:left="0" w:firstLine="709"/>
        <w:jc w:val="both"/>
        <w:rPr>
          <w:sz w:val="28"/>
          <w:szCs w:val="28"/>
        </w:rPr>
      </w:pPr>
      <w:r w:rsidRPr="0082611D">
        <w:rPr>
          <w:sz w:val="28"/>
          <w:szCs w:val="28"/>
          <w:shd w:val="clear" w:color="auto" w:fill="FFFFFF"/>
        </w:rPr>
        <w:t>Конкурс проводится в следующие сроки</w:t>
      </w:r>
      <w:r w:rsidR="00110D74" w:rsidRPr="0082611D">
        <w:rPr>
          <w:sz w:val="28"/>
          <w:szCs w:val="28"/>
          <w:shd w:val="clear" w:color="auto" w:fill="FFFFFF"/>
        </w:rPr>
        <w:t>:</w:t>
      </w:r>
      <w:r w:rsidRPr="0082611D">
        <w:rPr>
          <w:sz w:val="28"/>
          <w:szCs w:val="28"/>
          <w:shd w:val="clear" w:color="auto" w:fill="FFFFFF"/>
        </w:rPr>
        <w:t xml:space="preserve"> с </w:t>
      </w:r>
      <w:r w:rsidR="00011915" w:rsidRPr="0082611D">
        <w:rPr>
          <w:sz w:val="28"/>
          <w:szCs w:val="28"/>
          <w:shd w:val="clear" w:color="auto" w:fill="FFFFFF"/>
        </w:rPr>
        <w:t>1</w:t>
      </w:r>
      <w:r w:rsidR="00BC7849">
        <w:rPr>
          <w:sz w:val="28"/>
          <w:szCs w:val="28"/>
          <w:shd w:val="clear" w:color="auto" w:fill="FFFFFF"/>
        </w:rPr>
        <w:t>2</w:t>
      </w:r>
      <w:r w:rsidR="00011915" w:rsidRPr="0082611D">
        <w:rPr>
          <w:sz w:val="28"/>
          <w:szCs w:val="28"/>
          <w:shd w:val="clear" w:color="auto" w:fill="FFFFFF"/>
        </w:rPr>
        <w:t xml:space="preserve"> ноября 2024 года по 12 июня</w:t>
      </w:r>
      <w:r w:rsidR="00F505F8" w:rsidRPr="0082611D">
        <w:rPr>
          <w:sz w:val="28"/>
          <w:szCs w:val="28"/>
          <w:shd w:val="clear" w:color="auto" w:fill="FFFFFF"/>
        </w:rPr>
        <w:t xml:space="preserve"> 2025</w:t>
      </w:r>
      <w:r w:rsidRPr="0082611D">
        <w:rPr>
          <w:sz w:val="28"/>
          <w:szCs w:val="28"/>
          <w:shd w:val="clear" w:color="auto" w:fill="FFFFFF"/>
        </w:rPr>
        <w:t xml:space="preserve"> года. </w:t>
      </w:r>
    </w:p>
    <w:p w:rsidR="001A4235" w:rsidRPr="0082611D" w:rsidRDefault="0025364A" w:rsidP="00F505F8">
      <w:pPr>
        <w:pStyle w:val="a4"/>
        <w:spacing w:before="0" w:after="0"/>
        <w:ind w:firstLine="709"/>
        <w:jc w:val="both"/>
        <w:rPr>
          <w:rStyle w:val="a3"/>
          <w:b w:val="0"/>
          <w:sz w:val="28"/>
          <w:szCs w:val="28"/>
        </w:rPr>
      </w:pPr>
      <w:r w:rsidRPr="0082611D">
        <w:rPr>
          <w:rStyle w:val="a3"/>
          <w:b w:val="0"/>
          <w:sz w:val="28"/>
          <w:szCs w:val="28"/>
        </w:rPr>
        <w:t>Заявки на участие в Конкурсе принимаются с 1</w:t>
      </w:r>
      <w:r w:rsidR="0011780C">
        <w:rPr>
          <w:rStyle w:val="a3"/>
          <w:b w:val="0"/>
          <w:sz w:val="28"/>
          <w:szCs w:val="28"/>
        </w:rPr>
        <w:t>2</w:t>
      </w:r>
      <w:r w:rsidRPr="0082611D">
        <w:rPr>
          <w:rStyle w:val="a3"/>
          <w:b w:val="0"/>
          <w:sz w:val="28"/>
          <w:szCs w:val="28"/>
        </w:rPr>
        <w:t xml:space="preserve"> ноября 2024 года до </w:t>
      </w:r>
      <w:r w:rsidR="0075568A" w:rsidRPr="0082611D">
        <w:rPr>
          <w:rStyle w:val="a3"/>
          <w:b w:val="0"/>
          <w:sz w:val="28"/>
          <w:szCs w:val="28"/>
        </w:rPr>
        <w:t>31 марта</w:t>
      </w:r>
      <w:r w:rsidRPr="0082611D">
        <w:rPr>
          <w:rStyle w:val="a3"/>
          <w:b w:val="0"/>
          <w:sz w:val="28"/>
          <w:szCs w:val="28"/>
        </w:rPr>
        <w:t xml:space="preserve"> 2025 года.</w:t>
      </w:r>
      <w:r w:rsidR="00F42DC6" w:rsidRPr="0082611D">
        <w:rPr>
          <w:rStyle w:val="a3"/>
          <w:b w:val="0"/>
          <w:sz w:val="28"/>
          <w:szCs w:val="28"/>
        </w:rPr>
        <w:t xml:space="preserve"> </w:t>
      </w:r>
    </w:p>
    <w:p w:rsidR="000A2AE4" w:rsidRPr="0082611D" w:rsidRDefault="000A2AE4" w:rsidP="00F505F8">
      <w:pPr>
        <w:pStyle w:val="a4"/>
        <w:spacing w:before="0" w:after="0"/>
        <w:ind w:firstLine="709"/>
        <w:jc w:val="both"/>
        <w:rPr>
          <w:rStyle w:val="a3"/>
          <w:b w:val="0"/>
          <w:sz w:val="28"/>
          <w:szCs w:val="28"/>
        </w:rPr>
      </w:pPr>
      <w:r w:rsidRPr="0082611D">
        <w:rPr>
          <w:rStyle w:val="a3"/>
          <w:b w:val="0"/>
          <w:sz w:val="28"/>
          <w:szCs w:val="28"/>
        </w:rPr>
        <w:t xml:space="preserve">До 5 апреля 2025 года Организатор на официальном сайте Организатора публикует информацию о количестве поступивших заявок на Конкурс в каждой номинации с указанием наименований литературных произведений </w:t>
      </w:r>
      <w:r w:rsidR="006338E2" w:rsidRPr="0082611D">
        <w:rPr>
          <w:rStyle w:val="a3"/>
          <w:b w:val="0"/>
          <w:sz w:val="28"/>
          <w:szCs w:val="28"/>
        </w:rPr>
        <w:t xml:space="preserve">без указания имени автора (в номинации «Вклад в патриотическое воспитание в Республике Татарстан через литературу» </w:t>
      </w:r>
      <w:r w:rsidR="00DC064A" w:rsidRPr="0082611D">
        <w:rPr>
          <w:rStyle w:val="a3"/>
          <w:b w:val="0"/>
          <w:sz w:val="28"/>
          <w:szCs w:val="28"/>
        </w:rPr>
        <w:t>указывается только информация о количестве за</w:t>
      </w:r>
      <w:r w:rsidR="00386FE8" w:rsidRPr="0082611D">
        <w:rPr>
          <w:rStyle w:val="a3"/>
          <w:b w:val="0"/>
          <w:sz w:val="28"/>
          <w:szCs w:val="28"/>
        </w:rPr>
        <w:t>явок без указания наименования з</w:t>
      </w:r>
      <w:r w:rsidR="00DC064A" w:rsidRPr="0082611D">
        <w:rPr>
          <w:rStyle w:val="a3"/>
          <w:b w:val="0"/>
          <w:sz w:val="28"/>
          <w:szCs w:val="28"/>
        </w:rPr>
        <w:t>аявителя)</w:t>
      </w:r>
      <w:r w:rsidR="004D3F40" w:rsidRPr="0082611D">
        <w:rPr>
          <w:rStyle w:val="a3"/>
          <w:b w:val="0"/>
          <w:sz w:val="28"/>
          <w:szCs w:val="28"/>
        </w:rPr>
        <w:t xml:space="preserve">, о количестве заявок, допущенных к </w:t>
      </w:r>
      <w:r w:rsidR="004D3F40" w:rsidRPr="0082611D">
        <w:rPr>
          <w:rStyle w:val="a3"/>
          <w:b w:val="0"/>
          <w:sz w:val="28"/>
          <w:szCs w:val="28"/>
        </w:rPr>
        <w:lastRenderedPageBreak/>
        <w:t>рассмотрению группой модераторов, о количестве заявок, отклонённых Организатором.</w:t>
      </w:r>
    </w:p>
    <w:p w:rsidR="004D3F40" w:rsidRPr="0082611D" w:rsidRDefault="004D3F40" w:rsidP="004D3F40">
      <w:pPr>
        <w:pStyle w:val="a4"/>
        <w:spacing w:before="0" w:after="0"/>
        <w:ind w:firstLine="709"/>
        <w:jc w:val="both"/>
        <w:rPr>
          <w:rStyle w:val="a3"/>
          <w:b w:val="0"/>
          <w:sz w:val="28"/>
          <w:szCs w:val="28"/>
        </w:rPr>
      </w:pPr>
      <w:r w:rsidRPr="0082611D">
        <w:rPr>
          <w:rStyle w:val="a3"/>
          <w:b w:val="0"/>
          <w:sz w:val="28"/>
          <w:szCs w:val="28"/>
        </w:rPr>
        <w:t>Рассмотрение заявок группой модераторов: со дня получения от Организатора заявок (но не позднее 5 апреля 2025 года) до 6 мая 2025 года.</w:t>
      </w:r>
    </w:p>
    <w:p w:rsidR="0081476E" w:rsidRPr="0082611D" w:rsidRDefault="004D3F40" w:rsidP="00360A82">
      <w:pPr>
        <w:pStyle w:val="a4"/>
        <w:spacing w:before="0" w:after="0"/>
        <w:ind w:firstLine="709"/>
        <w:jc w:val="both"/>
        <w:rPr>
          <w:rStyle w:val="a3"/>
          <w:b w:val="0"/>
          <w:sz w:val="28"/>
          <w:szCs w:val="28"/>
        </w:rPr>
      </w:pPr>
      <w:r w:rsidRPr="0082611D">
        <w:rPr>
          <w:rStyle w:val="a3"/>
          <w:b w:val="0"/>
          <w:sz w:val="28"/>
          <w:szCs w:val="28"/>
        </w:rPr>
        <w:t xml:space="preserve">Не позднее 7 мая 2025 года Организатор на официальном сайте Организатора публикует информацию о количестве заявок, успешно прошедших </w:t>
      </w:r>
      <w:proofErr w:type="spellStart"/>
      <w:r w:rsidRPr="0082611D">
        <w:rPr>
          <w:rStyle w:val="a3"/>
          <w:b w:val="0"/>
          <w:sz w:val="28"/>
          <w:szCs w:val="28"/>
        </w:rPr>
        <w:t>модерацию</w:t>
      </w:r>
      <w:proofErr w:type="spellEnd"/>
      <w:r w:rsidRPr="0082611D">
        <w:rPr>
          <w:rStyle w:val="a3"/>
          <w:b w:val="0"/>
          <w:sz w:val="28"/>
          <w:szCs w:val="28"/>
        </w:rPr>
        <w:t xml:space="preserve"> и допущенных до рассмотрения конкурсной комиссией (далее- расширенный список участников). </w:t>
      </w:r>
      <w:r w:rsidR="00D1592F" w:rsidRPr="0082611D">
        <w:rPr>
          <w:rStyle w:val="a3"/>
          <w:b w:val="0"/>
          <w:sz w:val="28"/>
          <w:szCs w:val="28"/>
        </w:rPr>
        <w:t xml:space="preserve">В публикации указываются наименования произведений без указания имён авторов </w:t>
      </w:r>
      <w:r w:rsidR="00386FE8" w:rsidRPr="0082611D">
        <w:rPr>
          <w:rStyle w:val="a3"/>
          <w:b w:val="0"/>
          <w:sz w:val="28"/>
          <w:szCs w:val="28"/>
        </w:rPr>
        <w:t xml:space="preserve">(в номинации «Вклад в патриотическое воспитание в Республике Татарстан через литературу» указывается только информация о количестве заявок, успешно прошедших </w:t>
      </w:r>
      <w:proofErr w:type="spellStart"/>
      <w:r w:rsidR="00386FE8" w:rsidRPr="0082611D">
        <w:rPr>
          <w:rStyle w:val="a3"/>
          <w:b w:val="0"/>
          <w:sz w:val="28"/>
          <w:szCs w:val="28"/>
        </w:rPr>
        <w:t>модерацию</w:t>
      </w:r>
      <w:proofErr w:type="spellEnd"/>
      <w:r w:rsidR="00386FE8" w:rsidRPr="0082611D">
        <w:rPr>
          <w:rStyle w:val="a3"/>
          <w:b w:val="0"/>
          <w:sz w:val="28"/>
          <w:szCs w:val="28"/>
        </w:rPr>
        <w:t>, без указания наименования заявителя)</w:t>
      </w:r>
      <w:r w:rsidR="0081476E" w:rsidRPr="0082611D">
        <w:rPr>
          <w:rStyle w:val="a3"/>
          <w:b w:val="0"/>
          <w:sz w:val="28"/>
          <w:szCs w:val="28"/>
        </w:rPr>
        <w:t>.</w:t>
      </w:r>
    </w:p>
    <w:p w:rsidR="000A2AE4" w:rsidRPr="0082611D" w:rsidRDefault="00337BFE" w:rsidP="00360A82">
      <w:pPr>
        <w:pStyle w:val="a4"/>
        <w:spacing w:before="0" w:after="0"/>
        <w:ind w:firstLine="709"/>
        <w:jc w:val="both"/>
        <w:rPr>
          <w:rStyle w:val="a3"/>
          <w:b w:val="0"/>
          <w:sz w:val="28"/>
          <w:szCs w:val="28"/>
        </w:rPr>
      </w:pPr>
      <w:r w:rsidRPr="00C011CA">
        <w:rPr>
          <w:rStyle w:val="a3"/>
          <w:b w:val="0"/>
          <w:sz w:val="28"/>
          <w:szCs w:val="28"/>
        </w:rPr>
        <w:t xml:space="preserve">До </w:t>
      </w:r>
      <w:r w:rsidR="0081476E" w:rsidRPr="00C011CA">
        <w:rPr>
          <w:rStyle w:val="a3"/>
          <w:b w:val="0"/>
          <w:sz w:val="28"/>
          <w:szCs w:val="28"/>
        </w:rPr>
        <w:t>29 мая</w:t>
      </w:r>
      <w:r w:rsidR="0081476E" w:rsidRPr="0082611D">
        <w:rPr>
          <w:rStyle w:val="a3"/>
          <w:b w:val="0"/>
          <w:sz w:val="28"/>
          <w:szCs w:val="28"/>
        </w:rPr>
        <w:t xml:space="preserve"> 2025 года – заседание конкурсной комиссии. В течение трёх рабочих дней со дня заседания конкурсной комиссии Организатор на официальном сайте организатора публикует информацию об участниках</w:t>
      </w:r>
      <w:r w:rsidR="002F3FD7" w:rsidRPr="0082611D">
        <w:rPr>
          <w:rStyle w:val="a3"/>
          <w:b w:val="0"/>
          <w:sz w:val="28"/>
          <w:szCs w:val="28"/>
        </w:rPr>
        <w:t xml:space="preserve"> Конкурса, набравших не менее 160</w:t>
      </w:r>
      <w:r w:rsidR="0081476E" w:rsidRPr="0082611D">
        <w:rPr>
          <w:rStyle w:val="a3"/>
          <w:b w:val="0"/>
          <w:sz w:val="28"/>
          <w:szCs w:val="28"/>
        </w:rPr>
        <w:t xml:space="preserve"> баллов по результатам оценки конкурсной комиссией в соответствии с разделом 6 настоящего Положения (далее – список претендентов).</w:t>
      </w:r>
      <w:r w:rsidR="00517953" w:rsidRPr="0082611D">
        <w:rPr>
          <w:rStyle w:val="a3"/>
          <w:b w:val="0"/>
          <w:sz w:val="28"/>
          <w:szCs w:val="28"/>
        </w:rPr>
        <w:t xml:space="preserve"> В указанной публикации Организатор указывает имена авторов и наименования их произведений</w:t>
      </w:r>
      <w:r w:rsidR="007D20EC" w:rsidRPr="0082611D">
        <w:rPr>
          <w:rStyle w:val="a3"/>
          <w:b w:val="0"/>
          <w:sz w:val="28"/>
          <w:szCs w:val="28"/>
        </w:rPr>
        <w:t xml:space="preserve"> (в номинации «Вклад в патриотическое воспитание в Республике Татарстан через литературу» указывается только наименование юридических лиц),</w:t>
      </w:r>
      <w:r w:rsidR="00517953" w:rsidRPr="0082611D">
        <w:rPr>
          <w:rStyle w:val="a3"/>
          <w:b w:val="0"/>
          <w:sz w:val="28"/>
          <w:szCs w:val="28"/>
        </w:rPr>
        <w:t xml:space="preserve"> но </w:t>
      </w:r>
      <w:r w:rsidR="0081476E" w:rsidRPr="0082611D">
        <w:rPr>
          <w:rStyle w:val="a3"/>
          <w:b w:val="0"/>
          <w:sz w:val="28"/>
          <w:szCs w:val="28"/>
        </w:rPr>
        <w:t>не указывает количество баллов, набранное участниками Конкурса в соответствии с разделом 6 настоящего Порядка.</w:t>
      </w:r>
    </w:p>
    <w:p w:rsidR="0074605C" w:rsidRPr="0082611D" w:rsidRDefault="006812AC" w:rsidP="00E53F30">
      <w:pPr>
        <w:pStyle w:val="a4"/>
        <w:numPr>
          <w:ilvl w:val="1"/>
          <w:numId w:val="1"/>
        </w:numPr>
        <w:spacing w:before="0" w:after="0"/>
        <w:ind w:left="0" w:firstLine="709"/>
        <w:jc w:val="both"/>
        <w:rPr>
          <w:sz w:val="28"/>
          <w:szCs w:val="28"/>
        </w:rPr>
      </w:pPr>
      <w:r w:rsidRPr="0082611D">
        <w:rPr>
          <w:sz w:val="28"/>
          <w:szCs w:val="28"/>
          <w:shd w:val="clear" w:color="auto" w:fill="FFFFFF"/>
        </w:rPr>
        <w:t>Победители Конкурса объявляются на церемонии награждения 12 июня 2025 года</w:t>
      </w:r>
      <w:r w:rsidR="0074605C" w:rsidRPr="0082611D">
        <w:rPr>
          <w:sz w:val="28"/>
          <w:szCs w:val="28"/>
          <w:shd w:val="clear" w:color="auto" w:fill="FFFFFF"/>
        </w:rPr>
        <w:t>.</w:t>
      </w:r>
      <w:r w:rsidRPr="0082611D">
        <w:rPr>
          <w:sz w:val="28"/>
          <w:szCs w:val="28"/>
          <w:shd w:val="clear" w:color="auto" w:fill="FFFFFF"/>
        </w:rPr>
        <w:t xml:space="preserve"> Время и место церемонии награжд</w:t>
      </w:r>
      <w:r w:rsidR="00C2393A" w:rsidRPr="0082611D">
        <w:rPr>
          <w:sz w:val="28"/>
          <w:szCs w:val="28"/>
          <w:shd w:val="clear" w:color="auto" w:fill="FFFFFF"/>
        </w:rPr>
        <w:t>ения дополнительно публикуется О</w:t>
      </w:r>
      <w:r w:rsidRPr="0082611D">
        <w:rPr>
          <w:sz w:val="28"/>
          <w:szCs w:val="28"/>
          <w:shd w:val="clear" w:color="auto" w:fill="FFFFFF"/>
        </w:rPr>
        <w:t>рганизатором на официальном сайте Организатора.</w:t>
      </w:r>
    </w:p>
    <w:p w:rsidR="00D43394" w:rsidRPr="0082611D" w:rsidRDefault="00D43394" w:rsidP="00E53F30">
      <w:pPr>
        <w:pStyle w:val="a4"/>
        <w:numPr>
          <w:ilvl w:val="1"/>
          <w:numId w:val="1"/>
        </w:numPr>
        <w:spacing w:before="0" w:after="0"/>
        <w:ind w:left="0" w:firstLine="709"/>
        <w:jc w:val="both"/>
        <w:rPr>
          <w:sz w:val="28"/>
          <w:szCs w:val="28"/>
        </w:rPr>
      </w:pPr>
      <w:r w:rsidRPr="0082611D">
        <w:rPr>
          <w:sz w:val="28"/>
          <w:szCs w:val="28"/>
          <w:shd w:val="clear" w:color="auto" w:fill="FFFFFF"/>
        </w:rPr>
        <w:t xml:space="preserve">Не позднее трех рабочих дней со дня проведения церемонии награждения Организатор на официальном сайте Организатора опубликовывает </w:t>
      </w:r>
      <w:r w:rsidR="00174703" w:rsidRPr="0082611D">
        <w:rPr>
          <w:sz w:val="28"/>
          <w:szCs w:val="28"/>
          <w:shd w:val="clear" w:color="auto" w:fill="FFFFFF"/>
        </w:rPr>
        <w:t>итоговый протокол в</w:t>
      </w:r>
      <w:r w:rsidR="00DD5731" w:rsidRPr="0082611D">
        <w:rPr>
          <w:sz w:val="28"/>
          <w:szCs w:val="28"/>
          <w:shd w:val="clear" w:color="auto" w:fill="FFFFFF"/>
        </w:rPr>
        <w:t xml:space="preserve"> соответствии с пунктами 6.4-6.9</w:t>
      </w:r>
      <w:r w:rsidR="00174703" w:rsidRPr="0082611D">
        <w:rPr>
          <w:sz w:val="28"/>
          <w:szCs w:val="28"/>
          <w:shd w:val="clear" w:color="auto" w:fill="FFFFFF"/>
        </w:rPr>
        <w:t xml:space="preserve"> настоящего Положения.</w:t>
      </w:r>
    </w:p>
    <w:p w:rsidR="00DF6175" w:rsidRPr="0082611D" w:rsidRDefault="00DF6175" w:rsidP="00E53F30">
      <w:pPr>
        <w:pStyle w:val="a4"/>
        <w:numPr>
          <w:ilvl w:val="1"/>
          <w:numId w:val="1"/>
        </w:numPr>
        <w:spacing w:before="0" w:after="0"/>
        <w:ind w:left="0" w:firstLine="709"/>
        <w:jc w:val="both"/>
        <w:rPr>
          <w:sz w:val="28"/>
          <w:szCs w:val="28"/>
        </w:rPr>
      </w:pPr>
      <w:r w:rsidRPr="0082611D">
        <w:rPr>
          <w:sz w:val="28"/>
          <w:szCs w:val="28"/>
          <w:shd w:val="clear" w:color="auto" w:fill="FFFFFF"/>
        </w:rPr>
        <w:t>Победителям Конк</w:t>
      </w:r>
      <w:r w:rsidR="00F00FA4" w:rsidRPr="0082611D">
        <w:rPr>
          <w:sz w:val="28"/>
          <w:szCs w:val="28"/>
          <w:shd w:val="clear" w:color="auto" w:fill="FFFFFF"/>
        </w:rPr>
        <w:t>урса вручаются денежные премии и дипломы.</w:t>
      </w:r>
    </w:p>
    <w:p w:rsidR="00DF6175" w:rsidRPr="0082611D" w:rsidRDefault="00CB5317" w:rsidP="00E53F30">
      <w:pPr>
        <w:pStyle w:val="a4"/>
        <w:numPr>
          <w:ilvl w:val="1"/>
          <w:numId w:val="1"/>
        </w:numPr>
        <w:spacing w:before="0" w:after="0"/>
        <w:ind w:left="0" w:firstLine="709"/>
        <w:jc w:val="both"/>
        <w:rPr>
          <w:sz w:val="28"/>
          <w:szCs w:val="28"/>
        </w:rPr>
      </w:pPr>
      <w:r w:rsidRPr="0082611D">
        <w:rPr>
          <w:sz w:val="28"/>
          <w:szCs w:val="28"/>
          <w:shd w:val="clear" w:color="auto" w:fill="FFFFFF"/>
        </w:rPr>
        <w:t>В случае</w:t>
      </w:r>
      <w:r w:rsidR="00F967DF" w:rsidRPr="0082611D">
        <w:rPr>
          <w:sz w:val="28"/>
          <w:szCs w:val="28"/>
          <w:shd w:val="clear" w:color="auto" w:fill="FFFFFF"/>
        </w:rPr>
        <w:t>,</w:t>
      </w:r>
      <w:r w:rsidRPr="0082611D">
        <w:rPr>
          <w:sz w:val="28"/>
          <w:szCs w:val="28"/>
          <w:shd w:val="clear" w:color="auto" w:fill="FFFFFF"/>
        </w:rPr>
        <w:t xml:space="preserve"> если на Конкурс в определённой номинации не подано ни одной заявки, Конкурс в указанной номинации признается несостоявшимся.</w:t>
      </w:r>
    </w:p>
    <w:p w:rsidR="00CB5317" w:rsidRPr="0082611D" w:rsidRDefault="00CB5317" w:rsidP="00E53F30">
      <w:pPr>
        <w:pStyle w:val="a4"/>
        <w:numPr>
          <w:ilvl w:val="1"/>
          <w:numId w:val="1"/>
        </w:numPr>
        <w:spacing w:before="0" w:after="0"/>
        <w:ind w:left="0" w:firstLine="709"/>
        <w:jc w:val="both"/>
        <w:rPr>
          <w:sz w:val="28"/>
          <w:szCs w:val="28"/>
        </w:rPr>
      </w:pPr>
      <w:r w:rsidRPr="0082611D">
        <w:rPr>
          <w:sz w:val="28"/>
          <w:szCs w:val="28"/>
          <w:shd w:val="clear" w:color="auto" w:fill="FFFFFF"/>
        </w:rPr>
        <w:t>Если на Конкурс допущена одна</w:t>
      </w:r>
      <w:r w:rsidR="004829B3" w:rsidRPr="0082611D">
        <w:rPr>
          <w:sz w:val="28"/>
          <w:szCs w:val="28"/>
          <w:shd w:val="clear" w:color="auto" w:fill="FFFFFF"/>
        </w:rPr>
        <w:t xml:space="preserve"> или две</w:t>
      </w:r>
      <w:r w:rsidRPr="0082611D">
        <w:rPr>
          <w:sz w:val="28"/>
          <w:szCs w:val="28"/>
          <w:shd w:val="clear" w:color="auto" w:fill="FFFFFF"/>
        </w:rPr>
        <w:t xml:space="preserve"> заявка, конкурсная комиссия осуществляет оценку допущенной заявки в порядке, предусмотренном разделом 6 настоящего Положения.</w:t>
      </w:r>
    </w:p>
    <w:p w:rsidR="00CF31BE" w:rsidRPr="00D450C5" w:rsidRDefault="00CF31BE" w:rsidP="00001749">
      <w:pPr>
        <w:pStyle w:val="a4"/>
        <w:spacing w:before="0" w:after="0"/>
        <w:jc w:val="both"/>
        <w:rPr>
          <w:sz w:val="28"/>
          <w:szCs w:val="28"/>
          <w:shd w:val="clear" w:color="auto" w:fill="FFFFFF"/>
        </w:rPr>
      </w:pPr>
    </w:p>
    <w:p w:rsidR="00E84297" w:rsidRPr="00D450C5" w:rsidRDefault="00FC703F" w:rsidP="00001749">
      <w:pPr>
        <w:pStyle w:val="a4"/>
        <w:numPr>
          <w:ilvl w:val="0"/>
          <w:numId w:val="1"/>
        </w:numPr>
        <w:spacing w:before="0" w:after="0" w:line="360" w:lineRule="auto"/>
        <w:jc w:val="center"/>
        <w:rPr>
          <w:sz w:val="28"/>
          <w:szCs w:val="28"/>
        </w:rPr>
      </w:pPr>
      <w:r w:rsidRPr="00D450C5">
        <w:rPr>
          <w:sz w:val="28"/>
          <w:szCs w:val="28"/>
        </w:rPr>
        <w:t>Заявители и</w:t>
      </w:r>
      <w:r w:rsidR="00E84297" w:rsidRPr="00D450C5">
        <w:rPr>
          <w:sz w:val="28"/>
          <w:szCs w:val="28"/>
        </w:rPr>
        <w:t xml:space="preserve"> участники Конкурса</w:t>
      </w:r>
    </w:p>
    <w:p w:rsidR="00E84297" w:rsidRPr="00D450C5" w:rsidRDefault="00E84297" w:rsidP="00E84297">
      <w:pPr>
        <w:pStyle w:val="a4"/>
        <w:numPr>
          <w:ilvl w:val="1"/>
          <w:numId w:val="1"/>
        </w:numPr>
        <w:spacing w:before="0" w:after="0"/>
        <w:ind w:left="0" w:firstLine="709"/>
        <w:jc w:val="both"/>
        <w:rPr>
          <w:sz w:val="28"/>
          <w:szCs w:val="28"/>
        </w:rPr>
      </w:pPr>
      <w:r w:rsidRPr="00D450C5">
        <w:rPr>
          <w:sz w:val="28"/>
          <w:szCs w:val="28"/>
        </w:rPr>
        <w:t>Заявителями на участие в Конкурсе являются дееспособные физические лица, достигшие восемнадцатилетнего возраста (далее – участники).</w:t>
      </w:r>
      <w:r w:rsidR="00BA1633" w:rsidRPr="00D450C5">
        <w:rPr>
          <w:sz w:val="28"/>
          <w:szCs w:val="28"/>
        </w:rPr>
        <w:t xml:space="preserve"> В номинации «Вклад в </w:t>
      </w:r>
      <w:r w:rsidR="00522587" w:rsidRPr="00D450C5">
        <w:rPr>
          <w:sz w:val="28"/>
          <w:szCs w:val="28"/>
        </w:rPr>
        <w:t>патриотическое воспитание в Республике Татарстан через литературу</w:t>
      </w:r>
      <w:r w:rsidR="00BA1633" w:rsidRPr="00D450C5">
        <w:rPr>
          <w:sz w:val="28"/>
          <w:szCs w:val="28"/>
        </w:rPr>
        <w:t xml:space="preserve">» участниками </w:t>
      </w:r>
      <w:r w:rsidR="009C3E0B" w:rsidRPr="00D450C5">
        <w:rPr>
          <w:sz w:val="28"/>
          <w:szCs w:val="28"/>
        </w:rPr>
        <w:t>являются</w:t>
      </w:r>
      <w:r w:rsidR="00BA1633" w:rsidRPr="00D450C5">
        <w:rPr>
          <w:sz w:val="28"/>
          <w:szCs w:val="28"/>
        </w:rPr>
        <w:t xml:space="preserve"> юридические лица.</w:t>
      </w:r>
    </w:p>
    <w:p w:rsidR="00E84297" w:rsidRPr="00D450C5" w:rsidRDefault="00E84297" w:rsidP="00E84297">
      <w:pPr>
        <w:pStyle w:val="a4"/>
        <w:numPr>
          <w:ilvl w:val="1"/>
          <w:numId w:val="1"/>
        </w:numPr>
        <w:spacing w:before="0" w:after="0"/>
        <w:ind w:left="0" w:firstLine="709"/>
        <w:jc w:val="both"/>
        <w:rPr>
          <w:sz w:val="28"/>
          <w:szCs w:val="28"/>
        </w:rPr>
      </w:pPr>
      <w:r w:rsidRPr="00D450C5">
        <w:rPr>
          <w:sz w:val="28"/>
          <w:szCs w:val="28"/>
        </w:rPr>
        <w:t>Участниками Конкурса являются заявители, конкурсные работы которых допущены к участию в Конкурсе (далее - участники).</w:t>
      </w:r>
    </w:p>
    <w:p w:rsidR="00383DB8" w:rsidRPr="00D450C5" w:rsidRDefault="00383DB8" w:rsidP="00E84297">
      <w:pPr>
        <w:pStyle w:val="a4"/>
        <w:numPr>
          <w:ilvl w:val="1"/>
          <w:numId w:val="1"/>
        </w:numPr>
        <w:spacing w:before="0" w:after="0"/>
        <w:ind w:left="0" w:firstLine="709"/>
        <w:jc w:val="both"/>
        <w:rPr>
          <w:sz w:val="28"/>
          <w:szCs w:val="28"/>
        </w:rPr>
      </w:pPr>
      <w:r w:rsidRPr="00D450C5">
        <w:rPr>
          <w:sz w:val="28"/>
          <w:szCs w:val="28"/>
        </w:rPr>
        <w:t>Участие в Конкурсе означает согласие заявителей на дальнейшее использование конкурсных работ</w:t>
      </w:r>
      <w:r w:rsidR="00CD53CB" w:rsidRPr="00D450C5">
        <w:rPr>
          <w:sz w:val="28"/>
          <w:szCs w:val="28"/>
        </w:rPr>
        <w:t xml:space="preserve"> </w:t>
      </w:r>
      <w:proofErr w:type="spellStart"/>
      <w:r w:rsidRPr="00D450C5">
        <w:rPr>
          <w:sz w:val="28"/>
          <w:szCs w:val="28"/>
        </w:rPr>
        <w:t>Соорганизаторами</w:t>
      </w:r>
      <w:proofErr w:type="spellEnd"/>
      <w:r w:rsidRPr="00D450C5">
        <w:rPr>
          <w:sz w:val="28"/>
          <w:szCs w:val="28"/>
        </w:rPr>
        <w:t xml:space="preserve"> без выплаты вознаграждения, но </w:t>
      </w:r>
      <w:r w:rsidRPr="00D450C5">
        <w:rPr>
          <w:sz w:val="28"/>
          <w:szCs w:val="28"/>
        </w:rPr>
        <w:lastRenderedPageBreak/>
        <w:t>с обязательным указанием имени автора, на условиях, предусмотренных настоящим Положением.</w:t>
      </w:r>
    </w:p>
    <w:p w:rsidR="00E84297" w:rsidRPr="00D450C5" w:rsidRDefault="00E84297" w:rsidP="00E84297">
      <w:pPr>
        <w:pStyle w:val="a4"/>
        <w:numPr>
          <w:ilvl w:val="1"/>
          <w:numId w:val="1"/>
        </w:numPr>
        <w:spacing w:before="0" w:after="0"/>
        <w:ind w:left="0" w:firstLine="709"/>
        <w:jc w:val="both"/>
        <w:rPr>
          <w:sz w:val="28"/>
          <w:szCs w:val="28"/>
        </w:rPr>
      </w:pPr>
      <w:r w:rsidRPr="00D450C5">
        <w:rPr>
          <w:sz w:val="28"/>
          <w:szCs w:val="28"/>
        </w:rPr>
        <w:t>Ответственность за несоблюдение авторских прав третьих лиц несут в соответствии с законодательством заявители (участники), представившие конкурсные работы.</w:t>
      </w:r>
      <w:r w:rsidR="00383DB8" w:rsidRPr="00D450C5">
        <w:rPr>
          <w:sz w:val="28"/>
          <w:szCs w:val="28"/>
        </w:rPr>
        <w:t xml:space="preserve"> </w:t>
      </w:r>
      <w:r w:rsidR="00A05F7C" w:rsidRPr="00D450C5">
        <w:rPr>
          <w:sz w:val="28"/>
          <w:szCs w:val="28"/>
        </w:rPr>
        <w:t xml:space="preserve">В случае, если к Организатору и/или </w:t>
      </w:r>
      <w:proofErr w:type="spellStart"/>
      <w:r w:rsidR="00A05F7C" w:rsidRPr="00D450C5">
        <w:rPr>
          <w:sz w:val="28"/>
          <w:szCs w:val="28"/>
        </w:rPr>
        <w:t>Сооорганизаторам</w:t>
      </w:r>
      <w:proofErr w:type="spellEnd"/>
      <w:r w:rsidR="00A05F7C" w:rsidRPr="00D450C5">
        <w:rPr>
          <w:sz w:val="28"/>
          <w:szCs w:val="28"/>
        </w:rPr>
        <w:t xml:space="preserve"> будут предъявлены претензии относительно использования конкурсных работ, заявители (участники), представившие такие конкурсные работы, обязуются самостоятельно и за свой счёт урегулировать предъявленные к Организатору и/или </w:t>
      </w:r>
      <w:proofErr w:type="spellStart"/>
      <w:r w:rsidR="00A05F7C" w:rsidRPr="00D450C5">
        <w:rPr>
          <w:sz w:val="28"/>
          <w:szCs w:val="28"/>
        </w:rPr>
        <w:t>Сооорганизаторам</w:t>
      </w:r>
      <w:proofErr w:type="spellEnd"/>
      <w:r w:rsidR="00A05F7C" w:rsidRPr="00D450C5">
        <w:rPr>
          <w:sz w:val="28"/>
          <w:szCs w:val="28"/>
        </w:rPr>
        <w:t xml:space="preserve"> претензии относительно использования конкурсных работ.</w:t>
      </w:r>
    </w:p>
    <w:p w:rsidR="00001749" w:rsidRPr="00D450C5" w:rsidRDefault="00917A91" w:rsidP="00917A91">
      <w:pPr>
        <w:pStyle w:val="a4"/>
        <w:numPr>
          <w:ilvl w:val="1"/>
          <w:numId w:val="1"/>
        </w:numPr>
        <w:spacing w:before="0" w:after="0"/>
        <w:ind w:left="0" w:firstLine="709"/>
        <w:jc w:val="both"/>
        <w:rPr>
          <w:sz w:val="28"/>
          <w:szCs w:val="28"/>
        </w:rPr>
      </w:pPr>
      <w:r w:rsidRPr="00D450C5">
        <w:rPr>
          <w:sz w:val="28"/>
          <w:szCs w:val="28"/>
        </w:rPr>
        <w:t>Заявитель для участия в Конкурсе может подать не более одной заявки на каждую из номинаций</w:t>
      </w:r>
      <w:r w:rsidR="001D4F21" w:rsidRPr="00D450C5">
        <w:rPr>
          <w:sz w:val="28"/>
          <w:szCs w:val="28"/>
        </w:rPr>
        <w:t>.</w:t>
      </w:r>
    </w:p>
    <w:p w:rsidR="000B0672" w:rsidRPr="00D450C5" w:rsidRDefault="000B0672" w:rsidP="00917A91">
      <w:pPr>
        <w:pStyle w:val="a4"/>
        <w:numPr>
          <w:ilvl w:val="1"/>
          <w:numId w:val="1"/>
        </w:numPr>
        <w:spacing w:before="0" w:after="0"/>
        <w:ind w:left="0" w:firstLine="709"/>
        <w:jc w:val="both"/>
        <w:rPr>
          <w:sz w:val="28"/>
          <w:szCs w:val="28"/>
        </w:rPr>
      </w:pPr>
      <w:r w:rsidRPr="00D450C5">
        <w:rPr>
          <w:sz w:val="28"/>
          <w:szCs w:val="28"/>
          <w:shd w:val="clear" w:color="auto" w:fill="FFFFFF"/>
        </w:rPr>
        <w:t>Заявка может содержать</w:t>
      </w:r>
      <w:r w:rsidR="00FD1F66" w:rsidRPr="00D450C5">
        <w:rPr>
          <w:sz w:val="28"/>
          <w:szCs w:val="28"/>
          <w:shd w:val="clear" w:color="auto" w:fill="FFFFFF"/>
        </w:rPr>
        <w:t xml:space="preserve"> не боле</w:t>
      </w:r>
      <w:r w:rsidR="00917A91" w:rsidRPr="00D450C5">
        <w:rPr>
          <w:sz w:val="28"/>
          <w:szCs w:val="28"/>
          <w:shd w:val="clear" w:color="auto" w:fill="FFFFFF"/>
        </w:rPr>
        <w:t>е одного литературного произведения</w:t>
      </w:r>
      <w:r w:rsidRPr="00D450C5">
        <w:rPr>
          <w:sz w:val="28"/>
          <w:szCs w:val="28"/>
          <w:shd w:val="clear" w:color="auto" w:fill="FFFFFF"/>
        </w:rPr>
        <w:t>.</w:t>
      </w:r>
    </w:p>
    <w:p w:rsidR="00FC703F" w:rsidRPr="00D450C5" w:rsidRDefault="00FC703F" w:rsidP="00917A91">
      <w:pPr>
        <w:pStyle w:val="a4"/>
        <w:spacing w:before="0" w:after="0"/>
        <w:ind w:firstLine="709"/>
        <w:jc w:val="both"/>
        <w:rPr>
          <w:sz w:val="28"/>
          <w:szCs w:val="28"/>
        </w:rPr>
      </w:pPr>
    </w:p>
    <w:p w:rsidR="00EA0E30" w:rsidRPr="00D450C5" w:rsidRDefault="00FC703F" w:rsidP="002B1A73">
      <w:pPr>
        <w:pStyle w:val="a4"/>
        <w:numPr>
          <w:ilvl w:val="0"/>
          <w:numId w:val="1"/>
        </w:numPr>
        <w:spacing w:before="0" w:after="0" w:line="360" w:lineRule="auto"/>
        <w:jc w:val="center"/>
        <w:rPr>
          <w:sz w:val="28"/>
          <w:szCs w:val="28"/>
        </w:rPr>
      </w:pPr>
      <w:r w:rsidRPr="00D450C5">
        <w:rPr>
          <w:sz w:val="28"/>
          <w:szCs w:val="28"/>
        </w:rPr>
        <w:t>Условия проведения Конкурса</w:t>
      </w:r>
    </w:p>
    <w:p w:rsidR="005B206C" w:rsidRPr="00D450C5" w:rsidRDefault="005F08F8" w:rsidP="005F08F8">
      <w:pPr>
        <w:pStyle w:val="a4"/>
        <w:numPr>
          <w:ilvl w:val="1"/>
          <w:numId w:val="1"/>
        </w:numPr>
        <w:spacing w:before="0" w:after="0"/>
        <w:ind w:left="0" w:firstLine="709"/>
        <w:jc w:val="both"/>
        <w:rPr>
          <w:sz w:val="28"/>
          <w:szCs w:val="28"/>
        </w:rPr>
      </w:pPr>
      <w:r w:rsidRPr="00D450C5">
        <w:rPr>
          <w:sz w:val="28"/>
          <w:szCs w:val="28"/>
        </w:rPr>
        <w:t>К участию в конкурсе принимаются литературные произведения, написанные на татарском и/или русском языках</w:t>
      </w:r>
      <w:r w:rsidR="00AC3300" w:rsidRPr="00D450C5">
        <w:rPr>
          <w:sz w:val="28"/>
          <w:szCs w:val="28"/>
        </w:rPr>
        <w:t xml:space="preserve"> с 2022 года</w:t>
      </w:r>
      <w:r w:rsidRPr="00D450C5">
        <w:rPr>
          <w:sz w:val="28"/>
          <w:szCs w:val="28"/>
        </w:rPr>
        <w:t>, отражающие самоотверженность, доблесть, героизм, патриотизм уроженцев Татарстана в ходе решения задач Специальной военной операции, которая проводится Российской Федерацией с февраля 2022 года.</w:t>
      </w:r>
      <w:r w:rsidR="005B206C" w:rsidRPr="00D450C5">
        <w:rPr>
          <w:sz w:val="28"/>
          <w:szCs w:val="28"/>
        </w:rPr>
        <w:t xml:space="preserve"> </w:t>
      </w:r>
    </w:p>
    <w:p w:rsidR="005F08F8" w:rsidRPr="00D450C5" w:rsidRDefault="005B206C" w:rsidP="005B206C">
      <w:pPr>
        <w:pStyle w:val="a4"/>
        <w:spacing w:before="0" w:after="0"/>
        <w:ind w:firstLine="709"/>
        <w:jc w:val="both"/>
        <w:rPr>
          <w:sz w:val="28"/>
          <w:szCs w:val="28"/>
        </w:rPr>
      </w:pPr>
      <w:r w:rsidRPr="00D450C5">
        <w:rPr>
          <w:sz w:val="28"/>
          <w:szCs w:val="28"/>
        </w:rPr>
        <w:t>В номинации «</w:t>
      </w:r>
      <w:r w:rsidR="00522587" w:rsidRPr="00D450C5">
        <w:rPr>
          <w:sz w:val="28"/>
          <w:szCs w:val="28"/>
        </w:rPr>
        <w:t>Вклад в патриотическое воспитание в Республике Татарстан через литературу</w:t>
      </w:r>
      <w:r w:rsidRPr="00D450C5">
        <w:rPr>
          <w:sz w:val="28"/>
          <w:szCs w:val="28"/>
        </w:rPr>
        <w:t>»</w:t>
      </w:r>
      <w:r w:rsidR="007418E5" w:rsidRPr="00D450C5">
        <w:rPr>
          <w:sz w:val="28"/>
          <w:szCs w:val="28"/>
        </w:rPr>
        <w:t xml:space="preserve"> оценивается проделанная </w:t>
      </w:r>
      <w:r w:rsidR="00DD5D50" w:rsidRPr="00D450C5">
        <w:rPr>
          <w:sz w:val="28"/>
          <w:szCs w:val="28"/>
        </w:rPr>
        <w:t>работа в</w:t>
      </w:r>
      <w:r w:rsidR="007418E5" w:rsidRPr="00D450C5">
        <w:rPr>
          <w:sz w:val="28"/>
          <w:szCs w:val="28"/>
        </w:rPr>
        <w:t xml:space="preserve"> области развития военно-патриотической тематики</w:t>
      </w:r>
      <w:r w:rsidR="001611A4" w:rsidRPr="00D450C5">
        <w:rPr>
          <w:sz w:val="28"/>
          <w:szCs w:val="28"/>
        </w:rPr>
        <w:t xml:space="preserve"> </w:t>
      </w:r>
      <w:r w:rsidR="0060237F" w:rsidRPr="00D450C5">
        <w:rPr>
          <w:sz w:val="28"/>
          <w:szCs w:val="28"/>
        </w:rPr>
        <w:t>в литературе в период всей своей деятельности</w:t>
      </w:r>
      <w:r w:rsidRPr="00D450C5">
        <w:rPr>
          <w:sz w:val="28"/>
          <w:szCs w:val="28"/>
        </w:rPr>
        <w:t>.</w:t>
      </w:r>
      <w:r w:rsidR="007418E5" w:rsidRPr="00D450C5">
        <w:rPr>
          <w:sz w:val="28"/>
          <w:szCs w:val="28"/>
        </w:rPr>
        <w:t xml:space="preserve"> В заявке на участие указанной номинации заявитель представляет подробное описание</w:t>
      </w:r>
      <w:r w:rsidR="001611A4" w:rsidRPr="00D450C5">
        <w:rPr>
          <w:sz w:val="28"/>
          <w:szCs w:val="28"/>
        </w:rPr>
        <w:t xml:space="preserve"> проделанной работы в области развития военно-патриотической тематики </w:t>
      </w:r>
      <w:r w:rsidR="00457B41" w:rsidRPr="00D450C5">
        <w:rPr>
          <w:sz w:val="28"/>
          <w:szCs w:val="28"/>
        </w:rPr>
        <w:t>(далее – проделанная работа)</w:t>
      </w:r>
      <w:r w:rsidR="001611A4" w:rsidRPr="00D450C5">
        <w:rPr>
          <w:sz w:val="28"/>
          <w:szCs w:val="28"/>
        </w:rPr>
        <w:t xml:space="preserve"> с приложением подтверждающих материалов.</w:t>
      </w:r>
    </w:p>
    <w:p w:rsidR="00EA0E30" w:rsidRPr="00D450C5" w:rsidRDefault="00D90953" w:rsidP="00D90953">
      <w:pPr>
        <w:pStyle w:val="a4"/>
        <w:numPr>
          <w:ilvl w:val="1"/>
          <w:numId w:val="1"/>
        </w:numPr>
        <w:spacing w:before="0" w:after="0"/>
        <w:ind w:left="0" w:firstLine="709"/>
        <w:jc w:val="both"/>
        <w:rPr>
          <w:sz w:val="28"/>
          <w:szCs w:val="28"/>
        </w:rPr>
      </w:pPr>
      <w:r w:rsidRPr="00D450C5">
        <w:rPr>
          <w:sz w:val="28"/>
          <w:szCs w:val="28"/>
        </w:rPr>
        <w:t>Литературные произведения, представленные на Конкурс, не рецензируются и не возвращаются.</w:t>
      </w:r>
    </w:p>
    <w:p w:rsidR="005E7879" w:rsidRPr="00D450C5" w:rsidRDefault="005E7879" w:rsidP="005E7879">
      <w:pPr>
        <w:pStyle w:val="a4"/>
        <w:numPr>
          <w:ilvl w:val="1"/>
          <w:numId w:val="1"/>
        </w:numPr>
        <w:spacing w:before="0" w:after="0"/>
        <w:ind w:left="0" w:firstLine="709"/>
        <w:jc w:val="both"/>
        <w:rPr>
          <w:sz w:val="28"/>
          <w:szCs w:val="28"/>
        </w:rPr>
      </w:pPr>
      <w:r w:rsidRPr="00D450C5">
        <w:rPr>
          <w:sz w:val="28"/>
          <w:szCs w:val="28"/>
        </w:rPr>
        <w:t xml:space="preserve">Требования, предъявляемые к литературному произведению, представленному на Конкурс: </w:t>
      </w:r>
    </w:p>
    <w:p w:rsidR="0036072F" w:rsidRDefault="005E7879" w:rsidP="0036072F">
      <w:pPr>
        <w:pStyle w:val="a4"/>
        <w:spacing w:before="0" w:after="0"/>
        <w:ind w:firstLine="709"/>
        <w:jc w:val="both"/>
        <w:rPr>
          <w:sz w:val="28"/>
          <w:szCs w:val="28"/>
        </w:rPr>
      </w:pPr>
      <w:r w:rsidRPr="00D450C5">
        <w:rPr>
          <w:sz w:val="28"/>
          <w:szCs w:val="28"/>
        </w:rPr>
        <w:t xml:space="preserve">текст литературного произведения должен быть набран на компьютере в формате </w:t>
      </w:r>
      <w:proofErr w:type="spellStart"/>
      <w:r w:rsidRPr="00D450C5">
        <w:rPr>
          <w:sz w:val="28"/>
          <w:szCs w:val="28"/>
        </w:rPr>
        <w:t>Word</w:t>
      </w:r>
      <w:proofErr w:type="spellEnd"/>
      <w:r w:rsidRPr="00D450C5">
        <w:rPr>
          <w:sz w:val="28"/>
          <w:szCs w:val="28"/>
        </w:rPr>
        <w:t xml:space="preserve">; шрифт – </w:t>
      </w:r>
      <w:proofErr w:type="spellStart"/>
      <w:r w:rsidRPr="00D450C5">
        <w:rPr>
          <w:sz w:val="28"/>
          <w:szCs w:val="28"/>
        </w:rPr>
        <w:t>Times</w:t>
      </w:r>
      <w:proofErr w:type="spellEnd"/>
      <w:r w:rsidRPr="00D450C5">
        <w:rPr>
          <w:sz w:val="28"/>
          <w:szCs w:val="28"/>
        </w:rPr>
        <w:t xml:space="preserve"> </w:t>
      </w:r>
      <w:proofErr w:type="spellStart"/>
      <w:r w:rsidRPr="00D450C5">
        <w:rPr>
          <w:sz w:val="28"/>
          <w:szCs w:val="28"/>
        </w:rPr>
        <w:t>New</w:t>
      </w:r>
      <w:proofErr w:type="spellEnd"/>
      <w:r w:rsidRPr="00D450C5">
        <w:rPr>
          <w:sz w:val="28"/>
          <w:szCs w:val="28"/>
        </w:rPr>
        <w:t xml:space="preserve"> </w:t>
      </w:r>
      <w:proofErr w:type="spellStart"/>
      <w:r w:rsidRPr="00D450C5">
        <w:rPr>
          <w:sz w:val="28"/>
          <w:szCs w:val="28"/>
        </w:rPr>
        <w:t>Roman</w:t>
      </w:r>
      <w:proofErr w:type="spellEnd"/>
      <w:r w:rsidRPr="00D450C5">
        <w:rPr>
          <w:sz w:val="28"/>
          <w:szCs w:val="28"/>
        </w:rPr>
        <w:t xml:space="preserve">; размер шрифта – 14 </w:t>
      </w:r>
      <w:proofErr w:type="spellStart"/>
      <w:r w:rsidRPr="00D450C5">
        <w:rPr>
          <w:sz w:val="28"/>
          <w:szCs w:val="28"/>
        </w:rPr>
        <w:t>пт</w:t>
      </w:r>
      <w:proofErr w:type="spellEnd"/>
      <w:r w:rsidRPr="00D450C5">
        <w:rPr>
          <w:sz w:val="28"/>
          <w:szCs w:val="28"/>
        </w:rPr>
        <w:t xml:space="preserve">; межстрочный интервал – полуторный; </w:t>
      </w:r>
    </w:p>
    <w:p w:rsidR="0036072F" w:rsidRPr="005E7879" w:rsidRDefault="0036072F" w:rsidP="0036072F">
      <w:pPr>
        <w:pStyle w:val="a4"/>
        <w:spacing w:before="0" w:after="0"/>
        <w:ind w:firstLine="709"/>
        <w:jc w:val="both"/>
        <w:rPr>
          <w:sz w:val="28"/>
          <w:szCs w:val="28"/>
        </w:rPr>
      </w:pPr>
      <w:r w:rsidRPr="005D26B1">
        <w:rPr>
          <w:sz w:val="28"/>
          <w:szCs w:val="28"/>
        </w:rPr>
        <w:t xml:space="preserve">объем произведения (включая знаки препинания и пробелы: повесть - до 40 </w:t>
      </w:r>
      <w:proofErr w:type="spellStart"/>
      <w:r w:rsidRPr="005D26B1">
        <w:rPr>
          <w:sz w:val="28"/>
          <w:szCs w:val="28"/>
        </w:rPr>
        <w:t>тыс</w:t>
      </w:r>
      <w:proofErr w:type="spellEnd"/>
      <w:r w:rsidRPr="005D26B1">
        <w:rPr>
          <w:sz w:val="28"/>
          <w:szCs w:val="28"/>
        </w:rPr>
        <w:t xml:space="preserve"> знаков с пробелами; рассказ - до 20 </w:t>
      </w:r>
      <w:proofErr w:type="spellStart"/>
      <w:r w:rsidRPr="005D26B1">
        <w:rPr>
          <w:sz w:val="28"/>
          <w:szCs w:val="28"/>
        </w:rPr>
        <w:t>тыс</w:t>
      </w:r>
      <w:proofErr w:type="spellEnd"/>
      <w:r w:rsidRPr="005D26B1">
        <w:rPr>
          <w:sz w:val="28"/>
          <w:szCs w:val="28"/>
        </w:rPr>
        <w:t xml:space="preserve"> знаков с пробелами; поэма или подборка стихотворений - до 300 строк; очерк - до 15 тыс. знаков с пробелами).  Если объем литературного произведения превышает допустимый объём, следует выбрать отрывок, соответствующий данному требованию (при этом ссылку на полный текст произведения можно указать в конце отрывка); используются все буквы русского алфавита (включая «ё» и «й»);</w:t>
      </w:r>
    </w:p>
    <w:p w:rsidR="005E7879" w:rsidRPr="00D450C5" w:rsidRDefault="005E7879" w:rsidP="005E7879">
      <w:pPr>
        <w:pStyle w:val="a4"/>
        <w:spacing w:before="0" w:after="0"/>
        <w:ind w:firstLine="709"/>
        <w:jc w:val="both"/>
        <w:rPr>
          <w:sz w:val="28"/>
          <w:szCs w:val="28"/>
        </w:rPr>
      </w:pPr>
      <w:r w:rsidRPr="00D450C5">
        <w:rPr>
          <w:sz w:val="28"/>
          <w:szCs w:val="28"/>
        </w:rPr>
        <w:t>литературное произведение не должно содержать элементов декоративного оформления (фигурный текст, виньетки, буквицы, и т.п.);</w:t>
      </w:r>
    </w:p>
    <w:p w:rsidR="005E7879" w:rsidRPr="00D450C5" w:rsidRDefault="005E7879" w:rsidP="005E7879">
      <w:pPr>
        <w:pStyle w:val="a4"/>
        <w:spacing w:before="0" w:after="0"/>
        <w:ind w:firstLine="709"/>
        <w:jc w:val="both"/>
        <w:rPr>
          <w:sz w:val="28"/>
          <w:szCs w:val="28"/>
        </w:rPr>
      </w:pPr>
      <w:r w:rsidRPr="00D450C5">
        <w:rPr>
          <w:sz w:val="28"/>
          <w:szCs w:val="28"/>
        </w:rPr>
        <w:t xml:space="preserve">литературное произведение не должно содержать орфографических и пунктуационных ошибок; </w:t>
      </w:r>
    </w:p>
    <w:p w:rsidR="005E7879" w:rsidRPr="00D450C5" w:rsidRDefault="005E7879" w:rsidP="005E7879">
      <w:pPr>
        <w:pStyle w:val="a4"/>
        <w:spacing w:before="0" w:after="0"/>
        <w:ind w:firstLine="709"/>
        <w:jc w:val="both"/>
        <w:rPr>
          <w:sz w:val="28"/>
          <w:szCs w:val="28"/>
        </w:rPr>
      </w:pPr>
      <w:r w:rsidRPr="00D450C5">
        <w:rPr>
          <w:sz w:val="28"/>
          <w:szCs w:val="28"/>
        </w:rPr>
        <w:lastRenderedPageBreak/>
        <w:t>содержание литературного произведения не должно разжигать расовую, межнациональную или религиозную рознь, нарушать законодательство Российской Федерации, в том числе запреты, установленные статьёй 4 Закона Российской Федерации</w:t>
      </w:r>
      <w:r w:rsidRPr="00D450C5">
        <w:rPr>
          <w:lang w:eastAsia="ru-RU"/>
        </w:rPr>
        <w:t xml:space="preserve"> </w:t>
      </w:r>
      <w:r w:rsidRPr="00D450C5">
        <w:rPr>
          <w:sz w:val="28"/>
          <w:szCs w:val="28"/>
          <w:lang w:eastAsia="ru-RU"/>
        </w:rPr>
        <w:t>от 27.12.1991 N 2124-1</w:t>
      </w:r>
      <w:r w:rsidRPr="00D450C5">
        <w:rPr>
          <w:sz w:val="28"/>
          <w:szCs w:val="28"/>
        </w:rPr>
        <w:t xml:space="preserve"> «О средствах массовой информации», включать нецензурные выражения, оскорбления, порнографические материалы, сцены насилия и жестокости, распития алкоголя/употребления наркотических веществ; </w:t>
      </w:r>
    </w:p>
    <w:p w:rsidR="00090C8B" w:rsidRPr="00D450C5" w:rsidRDefault="00090C8B" w:rsidP="005E7879">
      <w:pPr>
        <w:pStyle w:val="a4"/>
        <w:spacing w:before="0" w:after="0"/>
        <w:ind w:firstLine="709"/>
        <w:jc w:val="both"/>
        <w:rPr>
          <w:sz w:val="28"/>
          <w:szCs w:val="28"/>
        </w:rPr>
      </w:pPr>
      <w:r w:rsidRPr="00D450C5">
        <w:rPr>
          <w:sz w:val="28"/>
          <w:szCs w:val="28"/>
        </w:rPr>
        <w:t>литературное произведение до представления на Конкурс не</w:t>
      </w:r>
      <w:r w:rsidR="004458EB" w:rsidRPr="00D450C5">
        <w:rPr>
          <w:sz w:val="28"/>
          <w:szCs w:val="28"/>
        </w:rPr>
        <w:t xml:space="preserve"> должно быть представлено на иные конкурсы</w:t>
      </w:r>
      <w:r w:rsidR="0072314A" w:rsidRPr="00D450C5">
        <w:rPr>
          <w:sz w:val="28"/>
          <w:szCs w:val="28"/>
        </w:rPr>
        <w:t>;</w:t>
      </w:r>
    </w:p>
    <w:p w:rsidR="0072314A" w:rsidRPr="00D450C5" w:rsidRDefault="00C01178" w:rsidP="005E7879">
      <w:pPr>
        <w:pStyle w:val="a4"/>
        <w:spacing w:before="0" w:after="0"/>
        <w:ind w:firstLine="709"/>
        <w:jc w:val="both"/>
        <w:rPr>
          <w:sz w:val="28"/>
          <w:szCs w:val="28"/>
        </w:rPr>
      </w:pPr>
      <w:r w:rsidRPr="00D450C5">
        <w:rPr>
          <w:rFonts w:eastAsia="Calibri"/>
          <w:sz w:val="28"/>
          <w:szCs w:val="28"/>
          <w:lang w:eastAsia="en-US"/>
        </w:rPr>
        <w:t>литературное произведение не должн</w:t>
      </w:r>
      <w:r w:rsidR="001D4F21" w:rsidRPr="00D450C5">
        <w:rPr>
          <w:rFonts w:eastAsia="Calibri"/>
          <w:sz w:val="28"/>
          <w:szCs w:val="28"/>
          <w:lang w:eastAsia="en-US"/>
        </w:rPr>
        <w:t>о</w:t>
      </w:r>
      <w:r w:rsidRPr="00D450C5">
        <w:rPr>
          <w:rFonts w:eastAsia="Calibri"/>
          <w:sz w:val="28"/>
          <w:szCs w:val="28"/>
          <w:lang w:eastAsia="en-US"/>
        </w:rPr>
        <w:t xml:space="preserve"> быть обременено</w:t>
      </w:r>
      <w:r w:rsidR="0098048A" w:rsidRPr="00D450C5">
        <w:rPr>
          <w:rFonts w:eastAsia="Calibri"/>
          <w:sz w:val="28"/>
          <w:szCs w:val="28"/>
          <w:lang w:eastAsia="en-US"/>
        </w:rPr>
        <w:t xml:space="preserve"> правами третьих лиц, в том числе препятствующими публикации литературного произведения в соответствии с разделом 8 настоящего Положения.</w:t>
      </w:r>
    </w:p>
    <w:p w:rsidR="00561FD9" w:rsidRPr="00D450C5" w:rsidRDefault="00561FD9" w:rsidP="00D30C46">
      <w:pPr>
        <w:pStyle w:val="a4"/>
        <w:numPr>
          <w:ilvl w:val="1"/>
          <w:numId w:val="1"/>
        </w:numPr>
        <w:spacing w:before="0" w:after="0"/>
        <w:ind w:left="0" w:firstLine="709"/>
        <w:jc w:val="both"/>
        <w:rPr>
          <w:lang w:eastAsia="ru-RU"/>
        </w:rPr>
      </w:pPr>
      <w:r w:rsidRPr="00D450C5">
        <w:rPr>
          <w:sz w:val="28"/>
          <w:szCs w:val="28"/>
        </w:rPr>
        <w:t xml:space="preserve">Для участия в Конкурсе заявитель представляет Организатору заявку, которая включает в себя: </w:t>
      </w:r>
    </w:p>
    <w:p w:rsidR="00981261" w:rsidRPr="00D450C5" w:rsidRDefault="003E773D" w:rsidP="00D90953">
      <w:pPr>
        <w:pStyle w:val="a4"/>
        <w:spacing w:before="0" w:after="0"/>
        <w:ind w:firstLine="709"/>
        <w:jc w:val="both"/>
        <w:rPr>
          <w:rFonts w:eastAsia="Calibri"/>
          <w:sz w:val="28"/>
          <w:szCs w:val="28"/>
          <w:lang w:eastAsia="en-US"/>
        </w:rPr>
      </w:pPr>
      <w:r w:rsidRPr="00D450C5">
        <w:rPr>
          <w:sz w:val="28"/>
          <w:szCs w:val="28"/>
        </w:rPr>
        <w:t>анкета на участие в Конкурсе согласно приложению №1 к настоящему Положению</w:t>
      </w:r>
      <w:r w:rsidR="00B92863" w:rsidRPr="00D450C5">
        <w:rPr>
          <w:sz w:val="28"/>
          <w:szCs w:val="28"/>
        </w:rPr>
        <w:t xml:space="preserve"> (для участия в номинациях,</w:t>
      </w:r>
      <w:r w:rsidR="009F66B5" w:rsidRPr="00D450C5">
        <w:rPr>
          <w:sz w:val="28"/>
          <w:szCs w:val="28"/>
        </w:rPr>
        <w:t xml:space="preserve"> указанных в пунктах 1-4</w:t>
      </w:r>
      <w:r w:rsidR="00B92863" w:rsidRPr="00D450C5">
        <w:rPr>
          <w:sz w:val="28"/>
          <w:szCs w:val="28"/>
        </w:rPr>
        <w:t xml:space="preserve"> раздела 4 настоящего Порядка)</w:t>
      </w:r>
      <w:r w:rsidRPr="00D450C5">
        <w:rPr>
          <w:sz w:val="28"/>
          <w:szCs w:val="28"/>
        </w:rPr>
        <w:t>, которая в обязательном порядке должна содержать литературное (-</w:t>
      </w:r>
      <w:proofErr w:type="spellStart"/>
      <w:r w:rsidRPr="00D450C5">
        <w:rPr>
          <w:sz w:val="28"/>
          <w:szCs w:val="28"/>
        </w:rPr>
        <w:t>ые</w:t>
      </w:r>
      <w:proofErr w:type="spellEnd"/>
      <w:r w:rsidRPr="00D450C5">
        <w:rPr>
          <w:sz w:val="28"/>
          <w:szCs w:val="28"/>
        </w:rPr>
        <w:t>) произведение (-я)</w:t>
      </w:r>
      <w:r w:rsidRPr="00D450C5">
        <w:rPr>
          <w:rFonts w:eastAsia="Calibri"/>
          <w:sz w:val="28"/>
          <w:szCs w:val="28"/>
          <w:lang w:eastAsia="en-US"/>
        </w:rPr>
        <w:t xml:space="preserve"> в виде ссылки на любой</w:t>
      </w:r>
      <w:r w:rsidR="0077141A">
        <w:rPr>
          <w:rFonts w:eastAsia="Calibri"/>
          <w:sz w:val="28"/>
          <w:szCs w:val="28"/>
          <w:lang w:eastAsia="en-US"/>
        </w:rPr>
        <w:t xml:space="preserve"> общедоступный хостинг (Яндекс</w:t>
      </w:r>
      <w:r w:rsidRPr="00D450C5">
        <w:rPr>
          <w:rFonts w:eastAsia="Calibri"/>
          <w:sz w:val="28"/>
          <w:szCs w:val="28"/>
          <w:lang w:eastAsia="en-US"/>
        </w:rPr>
        <w:t xml:space="preserve">, </w:t>
      </w:r>
      <w:r w:rsidRPr="00D450C5">
        <w:rPr>
          <w:rFonts w:eastAsia="Calibri"/>
          <w:sz w:val="28"/>
          <w:szCs w:val="28"/>
          <w:lang w:val="en-US" w:eastAsia="en-US"/>
        </w:rPr>
        <w:t>Mail</w:t>
      </w:r>
      <w:r w:rsidRPr="00D450C5">
        <w:rPr>
          <w:rFonts w:eastAsia="Calibri"/>
          <w:sz w:val="28"/>
          <w:szCs w:val="28"/>
          <w:lang w:eastAsia="en-US"/>
        </w:rPr>
        <w:t xml:space="preserve"> и т.п.). </w:t>
      </w:r>
      <w:r w:rsidRPr="00D450C5">
        <w:rPr>
          <w:sz w:val="28"/>
          <w:szCs w:val="28"/>
        </w:rPr>
        <w:t>Литературное (-</w:t>
      </w:r>
      <w:proofErr w:type="spellStart"/>
      <w:r w:rsidRPr="00D450C5">
        <w:rPr>
          <w:sz w:val="28"/>
          <w:szCs w:val="28"/>
        </w:rPr>
        <w:t>ые</w:t>
      </w:r>
      <w:proofErr w:type="spellEnd"/>
      <w:r w:rsidRPr="00D450C5">
        <w:rPr>
          <w:sz w:val="28"/>
          <w:szCs w:val="28"/>
        </w:rPr>
        <w:t>) произведение (-я)</w:t>
      </w:r>
      <w:r w:rsidRPr="00D450C5">
        <w:rPr>
          <w:rFonts w:eastAsia="Calibri"/>
          <w:sz w:val="28"/>
          <w:szCs w:val="28"/>
          <w:lang w:eastAsia="en-US"/>
        </w:rPr>
        <w:t>, находящееся по ссылке, должно содержать фамилию, имя, отчество (при наличии) автора и название работы;</w:t>
      </w:r>
    </w:p>
    <w:p w:rsidR="00E70565" w:rsidRPr="00D450C5" w:rsidRDefault="00E70565" w:rsidP="00D90953">
      <w:pPr>
        <w:pStyle w:val="a4"/>
        <w:spacing w:before="0" w:after="0"/>
        <w:ind w:firstLine="709"/>
        <w:jc w:val="both"/>
        <w:rPr>
          <w:rFonts w:eastAsia="Calibri"/>
          <w:sz w:val="28"/>
          <w:szCs w:val="28"/>
          <w:lang w:eastAsia="en-US"/>
        </w:rPr>
      </w:pPr>
      <w:r w:rsidRPr="00D450C5">
        <w:rPr>
          <w:sz w:val="28"/>
          <w:szCs w:val="28"/>
        </w:rPr>
        <w:t>анкета на участие в Конкурсе согласно приложению №2 к настоящему Положению (для участия в номинации,</w:t>
      </w:r>
      <w:r w:rsidR="009F66B5" w:rsidRPr="00D450C5">
        <w:rPr>
          <w:sz w:val="28"/>
          <w:szCs w:val="28"/>
        </w:rPr>
        <w:t xml:space="preserve"> указанной в пункте 5</w:t>
      </w:r>
      <w:r w:rsidRPr="00D450C5">
        <w:rPr>
          <w:sz w:val="28"/>
          <w:szCs w:val="28"/>
        </w:rPr>
        <w:t xml:space="preserve"> раздела 4 настоящего Порядка)</w:t>
      </w:r>
      <w:r w:rsidR="00A73968" w:rsidRPr="00D450C5">
        <w:rPr>
          <w:sz w:val="28"/>
          <w:szCs w:val="28"/>
        </w:rPr>
        <w:t xml:space="preserve">, которая в обязательном порядке должна содержать подробное описание проделанной </w:t>
      </w:r>
      <w:r w:rsidR="00457B41" w:rsidRPr="00D450C5">
        <w:rPr>
          <w:sz w:val="28"/>
          <w:szCs w:val="28"/>
        </w:rPr>
        <w:t>работы</w:t>
      </w:r>
      <w:r w:rsidR="00A73968" w:rsidRPr="00D450C5">
        <w:rPr>
          <w:sz w:val="28"/>
          <w:szCs w:val="28"/>
        </w:rPr>
        <w:t>, а также</w:t>
      </w:r>
      <w:r w:rsidR="001B3140" w:rsidRPr="00D450C5">
        <w:rPr>
          <w:sz w:val="28"/>
          <w:szCs w:val="28"/>
        </w:rPr>
        <w:t xml:space="preserve"> ссылку на</w:t>
      </w:r>
      <w:r w:rsidR="00A73968" w:rsidRPr="00D450C5">
        <w:rPr>
          <w:sz w:val="28"/>
          <w:szCs w:val="28"/>
        </w:rPr>
        <w:t xml:space="preserve"> материалы по указанной проделанной работе;</w:t>
      </w:r>
    </w:p>
    <w:p w:rsidR="00644730" w:rsidRPr="00D450C5" w:rsidRDefault="00644730" w:rsidP="00D90953">
      <w:pPr>
        <w:pStyle w:val="a4"/>
        <w:spacing w:before="0" w:after="0"/>
        <w:ind w:firstLine="709"/>
        <w:jc w:val="both"/>
        <w:rPr>
          <w:sz w:val="28"/>
          <w:szCs w:val="28"/>
        </w:rPr>
      </w:pPr>
      <w:r w:rsidRPr="00D450C5">
        <w:rPr>
          <w:sz w:val="28"/>
          <w:szCs w:val="28"/>
        </w:rPr>
        <w:t>согласие на обработку персональных данных</w:t>
      </w:r>
      <w:r w:rsidR="001566A0" w:rsidRPr="00D450C5">
        <w:rPr>
          <w:sz w:val="28"/>
          <w:szCs w:val="28"/>
        </w:rPr>
        <w:t xml:space="preserve"> согласно приложению №3</w:t>
      </w:r>
      <w:r w:rsidRPr="00D450C5">
        <w:rPr>
          <w:sz w:val="28"/>
          <w:szCs w:val="28"/>
        </w:rPr>
        <w:t xml:space="preserve"> к настоящему Положению;</w:t>
      </w:r>
    </w:p>
    <w:p w:rsidR="00644730" w:rsidRPr="00D450C5" w:rsidRDefault="00644730" w:rsidP="00644730">
      <w:pPr>
        <w:pStyle w:val="a4"/>
        <w:spacing w:before="0" w:after="0"/>
        <w:ind w:firstLine="709"/>
        <w:jc w:val="both"/>
        <w:rPr>
          <w:sz w:val="28"/>
          <w:szCs w:val="28"/>
        </w:rPr>
      </w:pPr>
      <w:r w:rsidRPr="00D450C5">
        <w:rPr>
          <w:sz w:val="28"/>
          <w:szCs w:val="28"/>
        </w:rPr>
        <w:t xml:space="preserve">согласие на обработку персональных данных, разрешенных для распространения </w:t>
      </w:r>
      <w:r w:rsidR="001566A0" w:rsidRPr="00D450C5">
        <w:rPr>
          <w:sz w:val="28"/>
          <w:szCs w:val="28"/>
        </w:rPr>
        <w:t>согласно приложению №4</w:t>
      </w:r>
      <w:r w:rsidRPr="00D450C5">
        <w:rPr>
          <w:sz w:val="28"/>
          <w:szCs w:val="28"/>
        </w:rPr>
        <w:t xml:space="preserve"> к настоящему Положению</w:t>
      </w:r>
      <w:r w:rsidR="00F70DB0" w:rsidRPr="00D450C5">
        <w:rPr>
          <w:sz w:val="28"/>
          <w:szCs w:val="28"/>
        </w:rPr>
        <w:t>.</w:t>
      </w:r>
    </w:p>
    <w:p w:rsidR="006C572B" w:rsidRPr="00D450C5" w:rsidRDefault="006C572B" w:rsidP="006C572B">
      <w:pPr>
        <w:pStyle w:val="a4"/>
        <w:numPr>
          <w:ilvl w:val="1"/>
          <w:numId w:val="1"/>
        </w:numPr>
        <w:spacing w:before="0" w:after="0"/>
        <w:ind w:left="0" w:firstLine="709"/>
        <w:jc w:val="both"/>
        <w:rPr>
          <w:sz w:val="28"/>
          <w:szCs w:val="28"/>
        </w:rPr>
      </w:pPr>
      <w:r w:rsidRPr="00D450C5">
        <w:rPr>
          <w:sz w:val="28"/>
          <w:szCs w:val="28"/>
        </w:rPr>
        <w:t>З</w:t>
      </w:r>
      <w:r w:rsidR="005D26B1">
        <w:rPr>
          <w:sz w:val="28"/>
          <w:szCs w:val="28"/>
        </w:rPr>
        <w:t>аявки принимаются Организатором</w:t>
      </w:r>
      <w:r w:rsidRPr="00D450C5">
        <w:rPr>
          <w:sz w:val="28"/>
          <w:szCs w:val="28"/>
        </w:rPr>
        <w:t xml:space="preserve"> на адрес электронной почты </w:t>
      </w:r>
      <w:r w:rsidR="00152E2E" w:rsidRPr="00E54D7C">
        <w:rPr>
          <w:sz w:val="28"/>
          <w:szCs w:val="28"/>
        </w:rPr>
        <w:t>litkonkurs.tatmedia@mail.ru</w:t>
      </w:r>
      <w:r w:rsidR="00C27388" w:rsidRPr="005D26B1">
        <w:rPr>
          <w:sz w:val="28"/>
          <w:szCs w:val="28"/>
        </w:rPr>
        <w:t xml:space="preserve"> </w:t>
      </w:r>
      <w:bookmarkStart w:id="0" w:name="_GoBack"/>
      <w:bookmarkEnd w:id="0"/>
      <w:r w:rsidR="00C27388" w:rsidRPr="005D26B1">
        <w:rPr>
          <w:sz w:val="28"/>
          <w:szCs w:val="28"/>
        </w:rPr>
        <w:t>с пометкой</w:t>
      </w:r>
      <w:r w:rsidR="00C27388" w:rsidRPr="005D26B1">
        <w:rPr>
          <w:rFonts w:eastAsiaTheme="minorHAnsi"/>
          <w:sz w:val="28"/>
          <w:szCs w:val="28"/>
          <w:shd w:val="clear" w:color="auto" w:fill="FFFFFF"/>
          <w:lang w:eastAsia="en-US"/>
        </w:rPr>
        <w:t xml:space="preserve"> «</w:t>
      </w:r>
      <w:r w:rsidR="00152E2E">
        <w:rPr>
          <w:rFonts w:eastAsiaTheme="minorHAnsi"/>
          <w:sz w:val="28"/>
          <w:szCs w:val="28"/>
          <w:shd w:val="clear" w:color="auto" w:fill="FFFFFF"/>
          <w:lang w:eastAsia="en-US"/>
        </w:rPr>
        <w:t>О</w:t>
      </w:r>
      <w:r w:rsidR="00894880" w:rsidRPr="005D26B1">
        <w:rPr>
          <w:rFonts w:eastAsiaTheme="minorHAnsi"/>
          <w:sz w:val="28"/>
          <w:szCs w:val="28"/>
          <w:shd w:val="clear" w:color="auto" w:fill="FFFFFF"/>
          <w:lang w:eastAsia="en-US"/>
        </w:rPr>
        <w:t>ткрытый</w:t>
      </w:r>
      <w:r w:rsidR="00392E45" w:rsidRPr="005D26B1">
        <w:rPr>
          <w:rFonts w:eastAsiaTheme="minorHAnsi"/>
          <w:sz w:val="28"/>
          <w:szCs w:val="28"/>
          <w:shd w:val="clear" w:color="auto" w:fill="FFFFFF"/>
          <w:lang w:eastAsia="en-US"/>
        </w:rPr>
        <w:t xml:space="preserve"> </w:t>
      </w:r>
      <w:r w:rsidR="00C27388" w:rsidRPr="005D26B1">
        <w:rPr>
          <w:sz w:val="28"/>
          <w:szCs w:val="28"/>
        </w:rPr>
        <w:t>литературный конкурс патриотической</w:t>
      </w:r>
      <w:r w:rsidR="00C27388" w:rsidRPr="00D450C5">
        <w:rPr>
          <w:sz w:val="28"/>
          <w:szCs w:val="28"/>
        </w:rPr>
        <w:t xml:space="preserve"> направленности «</w:t>
      </w:r>
      <w:proofErr w:type="spellStart"/>
      <w:r w:rsidR="00C27388" w:rsidRPr="00D450C5">
        <w:rPr>
          <w:sz w:val="28"/>
          <w:szCs w:val="28"/>
        </w:rPr>
        <w:t>Геройлар</w:t>
      </w:r>
      <w:proofErr w:type="spellEnd"/>
      <w:r w:rsidR="00C27388" w:rsidRPr="00D450C5">
        <w:rPr>
          <w:sz w:val="28"/>
          <w:szCs w:val="28"/>
        </w:rPr>
        <w:t xml:space="preserve"> </w:t>
      </w:r>
      <w:proofErr w:type="spellStart"/>
      <w:r w:rsidR="00C27388" w:rsidRPr="00D450C5">
        <w:rPr>
          <w:sz w:val="28"/>
          <w:szCs w:val="28"/>
        </w:rPr>
        <w:t>янәшәдә</w:t>
      </w:r>
      <w:proofErr w:type="spellEnd"/>
      <w:r w:rsidR="00C27388" w:rsidRPr="00D450C5">
        <w:rPr>
          <w:sz w:val="28"/>
          <w:szCs w:val="28"/>
        </w:rPr>
        <w:t>» - «Герои рядом»</w:t>
      </w:r>
      <w:r w:rsidRPr="00D450C5">
        <w:rPr>
          <w:sz w:val="28"/>
          <w:szCs w:val="28"/>
        </w:rPr>
        <w:t>. Телефон для справок: 8 (843) 570-31-12.</w:t>
      </w:r>
    </w:p>
    <w:p w:rsidR="00FA74B7" w:rsidRPr="00D450C5" w:rsidRDefault="00FA74B7" w:rsidP="006C572B">
      <w:pPr>
        <w:pStyle w:val="a4"/>
        <w:numPr>
          <w:ilvl w:val="1"/>
          <w:numId w:val="1"/>
        </w:numPr>
        <w:spacing w:before="0" w:after="0"/>
        <w:ind w:left="0" w:firstLine="709"/>
        <w:jc w:val="both"/>
        <w:rPr>
          <w:sz w:val="28"/>
          <w:szCs w:val="28"/>
        </w:rPr>
      </w:pPr>
      <w:r w:rsidRPr="00D450C5">
        <w:rPr>
          <w:sz w:val="28"/>
          <w:szCs w:val="28"/>
        </w:rPr>
        <w:t>Днем подачи заявки для участия в Конкурсе считается день ее поступления в Агентство.</w:t>
      </w:r>
    </w:p>
    <w:p w:rsidR="00EC7C35" w:rsidRPr="00D450C5" w:rsidRDefault="00EC7C35" w:rsidP="006C572B">
      <w:pPr>
        <w:pStyle w:val="a4"/>
        <w:numPr>
          <w:ilvl w:val="1"/>
          <w:numId w:val="1"/>
        </w:numPr>
        <w:spacing w:before="0" w:after="0"/>
        <w:ind w:left="0" w:firstLine="709"/>
        <w:jc w:val="both"/>
        <w:rPr>
          <w:sz w:val="28"/>
          <w:szCs w:val="28"/>
        </w:rPr>
      </w:pPr>
      <w:r w:rsidRPr="00D450C5">
        <w:rPr>
          <w:sz w:val="28"/>
          <w:szCs w:val="28"/>
        </w:rPr>
        <w:t>Основаниями для отказа в допуске к участию заявителя в Конкурсе являются:</w:t>
      </w:r>
    </w:p>
    <w:p w:rsidR="001E481C" w:rsidRPr="00D450C5" w:rsidRDefault="001E481C" w:rsidP="001E481C">
      <w:pPr>
        <w:pStyle w:val="a4"/>
        <w:spacing w:before="0" w:after="0"/>
        <w:ind w:firstLine="709"/>
        <w:jc w:val="both"/>
        <w:rPr>
          <w:sz w:val="28"/>
          <w:szCs w:val="28"/>
        </w:rPr>
      </w:pPr>
      <w:r w:rsidRPr="00D450C5">
        <w:rPr>
          <w:sz w:val="28"/>
          <w:szCs w:val="28"/>
        </w:rPr>
        <w:t>несоответствие заявки требованиям, предусмотренным пунктом 3.4 настоящего Положения;</w:t>
      </w:r>
    </w:p>
    <w:p w:rsidR="001E481C" w:rsidRPr="00D450C5" w:rsidRDefault="001E481C" w:rsidP="001E481C">
      <w:pPr>
        <w:pStyle w:val="a4"/>
        <w:spacing w:before="0" w:after="0"/>
        <w:ind w:firstLine="709"/>
        <w:jc w:val="both"/>
        <w:rPr>
          <w:sz w:val="28"/>
          <w:szCs w:val="28"/>
        </w:rPr>
      </w:pPr>
      <w:r w:rsidRPr="00D450C5">
        <w:rPr>
          <w:sz w:val="28"/>
          <w:szCs w:val="28"/>
        </w:rPr>
        <w:t>несоответствие литературного произведения требованиям, установленным пунктами 3.1 и 3.3 настоящего Положения;</w:t>
      </w:r>
    </w:p>
    <w:p w:rsidR="001E481C" w:rsidRPr="00D450C5" w:rsidRDefault="001E481C" w:rsidP="001E481C">
      <w:pPr>
        <w:pStyle w:val="a4"/>
        <w:spacing w:before="0" w:after="0"/>
        <w:ind w:firstLine="709"/>
        <w:jc w:val="both"/>
        <w:rPr>
          <w:sz w:val="28"/>
          <w:szCs w:val="28"/>
        </w:rPr>
      </w:pPr>
      <w:r w:rsidRPr="00D450C5">
        <w:rPr>
          <w:sz w:val="28"/>
          <w:szCs w:val="28"/>
        </w:rPr>
        <w:t xml:space="preserve">подача заявки с нарушением срока, установленного абзацем третьим </w:t>
      </w:r>
      <w:r w:rsidR="00B5423E" w:rsidRPr="00D450C5">
        <w:rPr>
          <w:sz w:val="28"/>
          <w:szCs w:val="28"/>
        </w:rPr>
        <w:t>пункта 3.1 настоящего Положения;</w:t>
      </w:r>
    </w:p>
    <w:p w:rsidR="00B5423E" w:rsidRPr="00D450C5" w:rsidRDefault="00B5423E" w:rsidP="001E481C">
      <w:pPr>
        <w:pStyle w:val="a4"/>
        <w:spacing w:before="0" w:after="0"/>
        <w:ind w:firstLine="709"/>
        <w:jc w:val="both"/>
        <w:rPr>
          <w:sz w:val="28"/>
          <w:szCs w:val="28"/>
          <w:lang w:eastAsia="ru-RU"/>
        </w:rPr>
      </w:pPr>
      <w:r w:rsidRPr="00D450C5">
        <w:rPr>
          <w:sz w:val="28"/>
          <w:szCs w:val="28"/>
          <w:lang w:eastAsia="ru-RU"/>
        </w:rPr>
        <w:t>заявитель имеет статус иностранного агента в соответствии с Федеральным законом от 14 июля 2022 года №255-ФЗ «О контроле за деятельностью лиц, находящихся под иностранным влиянием».</w:t>
      </w:r>
    </w:p>
    <w:p w:rsidR="00344254" w:rsidRPr="00D450C5" w:rsidRDefault="00344254" w:rsidP="00344254">
      <w:pPr>
        <w:pStyle w:val="a4"/>
        <w:numPr>
          <w:ilvl w:val="1"/>
          <w:numId w:val="1"/>
        </w:numPr>
        <w:spacing w:before="0" w:after="0"/>
        <w:ind w:left="0" w:firstLine="709"/>
        <w:jc w:val="both"/>
        <w:rPr>
          <w:sz w:val="28"/>
          <w:szCs w:val="28"/>
          <w:lang w:eastAsia="ru-RU"/>
        </w:rPr>
      </w:pPr>
      <w:r w:rsidRPr="00D450C5">
        <w:rPr>
          <w:sz w:val="28"/>
          <w:szCs w:val="28"/>
          <w:lang w:eastAsia="ru-RU"/>
        </w:rPr>
        <w:lastRenderedPageBreak/>
        <w:t>Заявитель уведомляется об отказе в допуске к участию в Конкурсе заказным письмом с уведомлением о вручении, подписанным руководителем Агентства (лицом, исполняющим его обязанности) и направленным по адресу, указанному в анкете, в течение 5 рабочих дня со дня получения документов, предусмотренных пунктом 3.4 настоящего Положения.</w:t>
      </w:r>
    </w:p>
    <w:p w:rsidR="00344254" w:rsidRPr="00D450C5" w:rsidRDefault="00344254" w:rsidP="00344254">
      <w:pPr>
        <w:pStyle w:val="a4"/>
        <w:numPr>
          <w:ilvl w:val="1"/>
          <w:numId w:val="1"/>
        </w:numPr>
        <w:spacing w:before="0" w:after="0"/>
        <w:ind w:left="0" w:firstLine="709"/>
        <w:jc w:val="both"/>
        <w:rPr>
          <w:sz w:val="28"/>
          <w:szCs w:val="28"/>
        </w:rPr>
      </w:pPr>
      <w:r w:rsidRPr="00D450C5">
        <w:rPr>
          <w:sz w:val="28"/>
          <w:szCs w:val="28"/>
        </w:rPr>
        <w:t>Не допущенные к Конкурсу заявки представляются повторно на Конкурс после устранения недостатков в срок, установленный для подачи заявок на Конкурс.</w:t>
      </w:r>
    </w:p>
    <w:p w:rsidR="00344254" w:rsidRPr="00D450C5" w:rsidRDefault="007E3F59" w:rsidP="0074605C">
      <w:pPr>
        <w:pStyle w:val="a4"/>
        <w:numPr>
          <w:ilvl w:val="1"/>
          <w:numId w:val="1"/>
        </w:numPr>
        <w:spacing w:before="0" w:after="0"/>
        <w:ind w:left="0" w:firstLine="709"/>
        <w:jc w:val="both"/>
        <w:rPr>
          <w:sz w:val="28"/>
          <w:szCs w:val="28"/>
        </w:rPr>
      </w:pPr>
      <w:r w:rsidRPr="00D450C5">
        <w:rPr>
          <w:sz w:val="28"/>
          <w:szCs w:val="28"/>
        </w:rPr>
        <w:t>Расходы, связанные с участием в Конкурсе (почтовые, командировочные и прочее), оплачиваются заявителями (участниками) самостоятельно.</w:t>
      </w:r>
    </w:p>
    <w:p w:rsidR="0074605C" w:rsidRPr="00D450C5" w:rsidRDefault="0074605C" w:rsidP="0074605C">
      <w:pPr>
        <w:pStyle w:val="a4"/>
        <w:spacing w:before="0" w:after="0"/>
        <w:jc w:val="both"/>
        <w:rPr>
          <w:sz w:val="28"/>
          <w:szCs w:val="28"/>
        </w:rPr>
      </w:pPr>
    </w:p>
    <w:p w:rsidR="00D87B52" w:rsidRPr="00D450C5" w:rsidRDefault="00D87B52" w:rsidP="00D87B52">
      <w:pPr>
        <w:pStyle w:val="a4"/>
        <w:numPr>
          <w:ilvl w:val="0"/>
          <w:numId w:val="1"/>
        </w:numPr>
        <w:spacing w:before="0" w:after="0" w:line="360" w:lineRule="auto"/>
        <w:jc w:val="center"/>
        <w:rPr>
          <w:sz w:val="28"/>
          <w:szCs w:val="28"/>
        </w:rPr>
      </w:pPr>
      <w:r w:rsidRPr="00D450C5">
        <w:rPr>
          <w:sz w:val="28"/>
          <w:szCs w:val="28"/>
        </w:rPr>
        <w:t>Номинации Конкурса и размеры награждения</w:t>
      </w:r>
    </w:p>
    <w:p w:rsidR="00D87B52" w:rsidRPr="00D450C5" w:rsidRDefault="00D87B52" w:rsidP="00D87B52">
      <w:pPr>
        <w:pStyle w:val="a4"/>
        <w:spacing w:before="0" w:after="0"/>
        <w:ind w:firstLine="709"/>
        <w:jc w:val="both"/>
        <w:rPr>
          <w:sz w:val="28"/>
          <w:szCs w:val="28"/>
        </w:rPr>
      </w:pPr>
      <w:r w:rsidRPr="00D450C5">
        <w:rPr>
          <w:sz w:val="28"/>
          <w:szCs w:val="28"/>
        </w:rPr>
        <w:t xml:space="preserve">Конкурс проводится по следующим номинациям: </w:t>
      </w:r>
    </w:p>
    <w:p w:rsidR="00D87B52" w:rsidRPr="00D450C5" w:rsidRDefault="00D87B52" w:rsidP="00D87B52">
      <w:pPr>
        <w:pStyle w:val="a4"/>
        <w:spacing w:before="0" w:after="0"/>
        <w:ind w:firstLine="709"/>
        <w:jc w:val="both"/>
        <w:rPr>
          <w:sz w:val="28"/>
          <w:szCs w:val="28"/>
        </w:rPr>
      </w:pPr>
    </w:p>
    <w:p w:rsidR="00D87B52" w:rsidRPr="00D450C5" w:rsidRDefault="00D87B52" w:rsidP="00757FB1">
      <w:pPr>
        <w:pStyle w:val="a4"/>
        <w:numPr>
          <w:ilvl w:val="0"/>
          <w:numId w:val="2"/>
        </w:numPr>
        <w:spacing w:before="0" w:after="0"/>
        <w:rPr>
          <w:b/>
          <w:sz w:val="28"/>
          <w:szCs w:val="28"/>
          <w:lang w:val="tt-RU"/>
        </w:rPr>
      </w:pPr>
      <w:r w:rsidRPr="00D450C5">
        <w:rPr>
          <w:b/>
          <w:sz w:val="28"/>
          <w:szCs w:val="28"/>
        </w:rPr>
        <w:t>«</w:t>
      </w:r>
      <w:r w:rsidRPr="00D450C5">
        <w:rPr>
          <w:b/>
          <w:sz w:val="28"/>
          <w:szCs w:val="28"/>
          <w:lang w:val="tt-RU"/>
        </w:rPr>
        <w:t>Повесть</w:t>
      </w:r>
      <w:r w:rsidRPr="00D450C5">
        <w:rPr>
          <w:b/>
          <w:sz w:val="28"/>
          <w:szCs w:val="28"/>
        </w:rPr>
        <w:t xml:space="preserve">» </w:t>
      </w:r>
      <w:r w:rsidRPr="00D450C5">
        <w:rPr>
          <w:sz w:val="28"/>
          <w:szCs w:val="28"/>
        </w:rPr>
        <w:t>(на татарском языке)</w:t>
      </w:r>
      <w:r w:rsidRPr="00D450C5">
        <w:rPr>
          <w:b/>
          <w:sz w:val="28"/>
          <w:szCs w:val="28"/>
          <w:lang w:val="tt-RU"/>
        </w:rPr>
        <w:t xml:space="preserve">: </w:t>
      </w:r>
    </w:p>
    <w:p w:rsidR="00D87B52" w:rsidRPr="00D450C5" w:rsidRDefault="00D87B52" w:rsidP="00D87B52">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sidR="00D01005">
        <w:rPr>
          <w:sz w:val="28"/>
          <w:szCs w:val="28"/>
          <w:lang w:val="tt-RU"/>
        </w:rPr>
        <w:t>344</w:t>
      </w:r>
      <w:r w:rsidR="00D01005">
        <w:rPr>
          <w:sz w:val="28"/>
          <w:szCs w:val="28"/>
        </w:rPr>
        <w:t> 828</w:t>
      </w:r>
      <w:r w:rsidRPr="00D450C5">
        <w:rPr>
          <w:sz w:val="28"/>
          <w:szCs w:val="28"/>
        </w:rPr>
        <w:t xml:space="preserve"> рублей (одна премия);</w:t>
      </w:r>
    </w:p>
    <w:p w:rsidR="00D87B52" w:rsidRPr="00D450C5" w:rsidRDefault="00D87B52" w:rsidP="00D87B52">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sidR="00D01005">
        <w:rPr>
          <w:sz w:val="28"/>
          <w:szCs w:val="28"/>
          <w:lang w:val="tt-RU"/>
        </w:rPr>
        <w:t>229 885</w:t>
      </w:r>
      <w:r w:rsidRPr="00D450C5">
        <w:rPr>
          <w:sz w:val="28"/>
          <w:szCs w:val="28"/>
        </w:rPr>
        <w:t xml:space="preserve"> рублей (</w:t>
      </w:r>
      <w:r w:rsidRPr="00D450C5">
        <w:rPr>
          <w:sz w:val="28"/>
          <w:szCs w:val="28"/>
          <w:lang w:val="tt-RU"/>
        </w:rPr>
        <w:t>одна премия)</w:t>
      </w:r>
      <w:r w:rsidRPr="00D450C5">
        <w:rPr>
          <w:sz w:val="28"/>
          <w:szCs w:val="28"/>
        </w:rPr>
        <w:t>;</w:t>
      </w:r>
    </w:p>
    <w:p w:rsidR="00D87B52" w:rsidRPr="00D450C5" w:rsidRDefault="00D87B52" w:rsidP="00D87B52">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sidR="003C7CF1">
        <w:rPr>
          <w:sz w:val="28"/>
          <w:szCs w:val="28"/>
          <w:lang w:val="tt-RU"/>
        </w:rPr>
        <w:t>172</w:t>
      </w:r>
      <w:r w:rsidR="00D01005">
        <w:rPr>
          <w:sz w:val="28"/>
          <w:szCs w:val="28"/>
        </w:rPr>
        <w:t> 414</w:t>
      </w:r>
      <w:r w:rsidRPr="00D450C5">
        <w:rPr>
          <w:sz w:val="28"/>
          <w:szCs w:val="28"/>
        </w:rPr>
        <w:t xml:space="preserve"> рублей (</w:t>
      </w:r>
      <w:r w:rsidRPr="00D450C5">
        <w:rPr>
          <w:sz w:val="28"/>
          <w:szCs w:val="28"/>
          <w:lang w:val="tt-RU"/>
        </w:rPr>
        <w:t>одна</w:t>
      </w:r>
      <w:r w:rsidRPr="00D450C5">
        <w:rPr>
          <w:sz w:val="28"/>
          <w:szCs w:val="28"/>
        </w:rPr>
        <w:t xml:space="preserve"> премия);</w:t>
      </w:r>
    </w:p>
    <w:p w:rsidR="00757FB1" w:rsidRPr="00D450C5" w:rsidRDefault="00C838B6" w:rsidP="00402D1F">
      <w:pPr>
        <w:pStyle w:val="a4"/>
        <w:spacing w:before="0" w:after="0"/>
        <w:ind w:firstLine="709"/>
        <w:jc w:val="both"/>
        <w:rPr>
          <w:sz w:val="28"/>
          <w:szCs w:val="28"/>
        </w:rPr>
      </w:pPr>
      <w:r w:rsidRPr="00D450C5">
        <w:rPr>
          <w:sz w:val="28"/>
          <w:szCs w:val="28"/>
        </w:rPr>
        <w:t>Также вручаются 2</w:t>
      </w:r>
      <w:r w:rsidR="00757FB1" w:rsidRPr="00D450C5">
        <w:rPr>
          <w:sz w:val="28"/>
          <w:szCs w:val="28"/>
        </w:rPr>
        <w:t xml:space="preserve"> поощрительные</w:t>
      </w:r>
      <w:r w:rsidRPr="00D450C5">
        <w:rPr>
          <w:sz w:val="28"/>
          <w:szCs w:val="28"/>
        </w:rPr>
        <w:t xml:space="preserve"> премии по 5</w:t>
      </w:r>
      <w:r w:rsidR="00D01005">
        <w:rPr>
          <w:sz w:val="28"/>
          <w:szCs w:val="28"/>
        </w:rPr>
        <w:t>7 471 рубль</w:t>
      </w:r>
      <w:r w:rsidR="009F6796">
        <w:rPr>
          <w:sz w:val="28"/>
          <w:szCs w:val="28"/>
        </w:rPr>
        <w:t xml:space="preserve"> каждая и 1 поощрительная пре</w:t>
      </w:r>
      <w:r w:rsidR="00D01005">
        <w:rPr>
          <w:sz w:val="28"/>
          <w:szCs w:val="28"/>
        </w:rPr>
        <w:t>мия в размере 60</w:t>
      </w:r>
      <w:r w:rsidR="009F6796">
        <w:rPr>
          <w:sz w:val="28"/>
          <w:szCs w:val="28"/>
        </w:rPr>
        <w:t> </w:t>
      </w:r>
      <w:r w:rsidR="00D01005">
        <w:rPr>
          <w:sz w:val="28"/>
          <w:szCs w:val="28"/>
        </w:rPr>
        <w:t>632</w:t>
      </w:r>
      <w:r w:rsidR="009F6796">
        <w:rPr>
          <w:sz w:val="28"/>
          <w:szCs w:val="28"/>
        </w:rPr>
        <w:t xml:space="preserve"> рублей</w:t>
      </w:r>
      <w:r w:rsidR="00402D1F">
        <w:rPr>
          <w:sz w:val="28"/>
          <w:szCs w:val="28"/>
        </w:rPr>
        <w:t>, которая вручается участнику Конкурса, литературное произведение которого набрало наибольшее количество баллов в соответствии с абзацем четвертым пункта 6.7 настоящего Положения.</w:t>
      </w:r>
    </w:p>
    <w:p w:rsidR="00D87B52" w:rsidRPr="00D450C5" w:rsidRDefault="00D87B52" w:rsidP="00D87B52">
      <w:pPr>
        <w:pStyle w:val="a4"/>
        <w:spacing w:before="0" w:after="0"/>
        <w:ind w:firstLine="709"/>
        <w:rPr>
          <w:sz w:val="28"/>
          <w:szCs w:val="28"/>
        </w:rPr>
      </w:pPr>
    </w:p>
    <w:p w:rsidR="00D87B52" w:rsidRPr="00D450C5" w:rsidRDefault="00D87B52" w:rsidP="00D87B52">
      <w:pPr>
        <w:pStyle w:val="a4"/>
        <w:spacing w:before="0" w:after="0"/>
        <w:ind w:firstLine="709"/>
        <w:rPr>
          <w:b/>
          <w:sz w:val="28"/>
          <w:szCs w:val="28"/>
          <w:lang w:val="tt-RU"/>
        </w:rPr>
      </w:pPr>
      <w:r w:rsidRPr="00D450C5">
        <w:rPr>
          <w:b/>
          <w:sz w:val="28"/>
          <w:szCs w:val="28"/>
        </w:rPr>
        <w:t>«</w:t>
      </w:r>
      <w:r w:rsidRPr="00D450C5">
        <w:rPr>
          <w:b/>
          <w:sz w:val="28"/>
          <w:szCs w:val="28"/>
          <w:lang w:val="tt-RU"/>
        </w:rPr>
        <w:t>Повесть</w:t>
      </w:r>
      <w:r w:rsidRPr="00D450C5">
        <w:rPr>
          <w:b/>
          <w:sz w:val="28"/>
          <w:szCs w:val="28"/>
        </w:rPr>
        <w:t xml:space="preserve">» </w:t>
      </w:r>
      <w:r w:rsidRPr="00D450C5">
        <w:rPr>
          <w:sz w:val="28"/>
          <w:szCs w:val="28"/>
        </w:rPr>
        <w:t>(на русском языке)</w:t>
      </w:r>
      <w:r w:rsidRPr="00D450C5">
        <w:rPr>
          <w:b/>
          <w:sz w:val="28"/>
          <w:szCs w:val="28"/>
          <w:lang w:val="tt-RU"/>
        </w:rPr>
        <w:t xml:space="preserve">: </w:t>
      </w:r>
    </w:p>
    <w:p w:rsidR="00B64B91" w:rsidRPr="00D450C5" w:rsidRDefault="00B64B91" w:rsidP="00B64B91">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Pr>
          <w:sz w:val="28"/>
          <w:szCs w:val="28"/>
          <w:lang w:val="tt-RU"/>
        </w:rPr>
        <w:t>344</w:t>
      </w:r>
      <w:r>
        <w:rPr>
          <w:sz w:val="28"/>
          <w:szCs w:val="28"/>
        </w:rPr>
        <w:t> 828</w:t>
      </w:r>
      <w:r w:rsidRPr="00D450C5">
        <w:rPr>
          <w:sz w:val="28"/>
          <w:szCs w:val="28"/>
        </w:rPr>
        <w:t xml:space="preserve"> рублей (одна премия);</w:t>
      </w:r>
    </w:p>
    <w:p w:rsidR="00B64B91" w:rsidRPr="00D450C5" w:rsidRDefault="00B64B91" w:rsidP="00B64B91">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Pr>
          <w:sz w:val="28"/>
          <w:szCs w:val="28"/>
          <w:lang w:val="tt-RU"/>
        </w:rPr>
        <w:t>229 885</w:t>
      </w:r>
      <w:r w:rsidRPr="00D450C5">
        <w:rPr>
          <w:sz w:val="28"/>
          <w:szCs w:val="28"/>
        </w:rPr>
        <w:t xml:space="preserve"> рублей (</w:t>
      </w:r>
      <w:r w:rsidRPr="00D450C5">
        <w:rPr>
          <w:sz w:val="28"/>
          <w:szCs w:val="28"/>
          <w:lang w:val="tt-RU"/>
        </w:rPr>
        <w:t>одна премия)</w:t>
      </w:r>
      <w:r w:rsidRPr="00D450C5">
        <w:rPr>
          <w:sz w:val="28"/>
          <w:szCs w:val="28"/>
        </w:rPr>
        <w:t>;</w:t>
      </w:r>
    </w:p>
    <w:p w:rsidR="00B64B91" w:rsidRPr="00D450C5" w:rsidRDefault="00B64B91" w:rsidP="00B64B91">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sidR="000A3312">
        <w:rPr>
          <w:sz w:val="28"/>
          <w:szCs w:val="28"/>
          <w:lang w:val="tt-RU"/>
        </w:rPr>
        <w:t>172</w:t>
      </w:r>
      <w:r>
        <w:rPr>
          <w:sz w:val="28"/>
          <w:szCs w:val="28"/>
        </w:rPr>
        <w:t> 414</w:t>
      </w:r>
      <w:r w:rsidRPr="00D450C5">
        <w:rPr>
          <w:sz w:val="28"/>
          <w:szCs w:val="28"/>
        </w:rPr>
        <w:t xml:space="preserve"> рублей (</w:t>
      </w:r>
      <w:r w:rsidRPr="00D450C5">
        <w:rPr>
          <w:sz w:val="28"/>
          <w:szCs w:val="28"/>
          <w:lang w:val="tt-RU"/>
        </w:rPr>
        <w:t>одна</w:t>
      </w:r>
      <w:r w:rsidRPr="00D450C5">
        <w:rPr>
          <w:sz w:val="28"/>
          <w:szCs w:val="28"/>
        </w:rPr>
        <w:t xml:space="preserve"> премия);</w:t>
      </w:r>
    </w:p>
    <w:p w:rsidR="00402D1F" w:rsidRPr="00D450C5" w:rsidRDefault="00402D1F" w:rsidP="00402D1F">
      <w:pPr>
        <w:pStyle w:val="a4"/>
        <w:spacing w:before="0" w:after="0"/>
        <w:ind w:firstLine="709"/>
        <w:jc w:val="both"/>
        <w:rPr>
          <w:sz w:val="28"/>
          <w:szCs w:val="28"/>
        </w:rPr>
      </w:pPr>
      <w:r w:rsidRPr="00D450C5">
        <w:rPr>
          <w:sz w:val="28"/>
          <w:szCs w:val="28"/>
        </w:rPr>
        <w:t>Также вручаются 2 поощрительные премии по 5</w:t>
      </w:r>
      <w:r>
        <w:rPr>
          <w:sz w:val="28"/>
          <w:szCs w:val="28"/>
        </w:rPr>
        <w:t>7 471 рубль каждая и 1 поощрительная премия в размере 60 632 рублей, которая вручается участнику Конкурса, литературное произведение которого набрало наибольшее количество баллов в соответствии с абзацем четвертым пункта 6.7 настоящего Положения.</w:t>
      </w:r>
    </w:p>
    <w:p w:rsidR="00BE0216" w:rsidRPr="00D450C5" w:rsidRDefault="00BE0216" w:rsidP="00B64B91">
      <w:pPr>
        <w:pStyle w:val="a4"/>
        <w:spacing w:before="0" w:after="0"/>
        <w:rPr>
          <w:sz w:val="28"/>
          <w:szCs w:val="28"/>
        </w:rPr>
      </w:pPr>
    </w:p>
    <w:p w:rsidR="00D87B52" w:rsidRPr="00D450C5" w:rsidRDefault="00D87B52" w:rsidP="00757FB1">
      <w:pPr>
        <w:pStyle w:val="a4"/>
        <w:numPr>
          <w:ilvl w:val="0"/>
          <w:numId w:val="2"/>
        </w:numPr>
        <w:spacing w:before="0" w:after="0"/>
        <w:rPr>
          <w:sz w:val="28"/>
          <w:szCs w:val="28"/>
          <w:lang w:val="tt-RU"/>
        </w:rPr>
      </w:pPr>
      <w:r w:rsidRPr="00D450C5">
        <w:rPr>
          <w:b/>
          <w:sz w:val="28"/>
          <w:szCs w:val="28"/>
        </w:rPr>
        <w:t>«Рассказ»</w:t>
      </w:r>
      <w:r w:rsidRPr="00D450C5">
        <w:rPr>
          <w:sz w:val="28"/>
          <w:szCs w:val="28"/>
        </w:rPr>
        <w:t xml:space="preserve"> (на татарском языке)</w:t>
      </w:r>
      <w:r w:rsidRPr="00D450C5">
        <w:rPr>
          <w:sz w:val="28"/>
          <w:szCs w:val="28"/>
          <w:lang w:val="tt-RU"/>
        </w:rPr>
        <w:t xml:space="preserve">: </w:t>
      </w:r>
    </w:p>
    <w:p w:rsidR="00D87B52" w:rsidRPr="00D450C5" w:rsidRDefault="00D87B52" w:rsidP="00D87B52">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sidR="006C300E">
        <w:rPr>
          <w:sz w:val="28"/>
          <w:szCs w:val="28"/>
          <w:lang w:val="tt-RU"/>
        </w:rPr>
        <w:t>137 931</w:t>
      </w:r>
      <w:r w:rsidR="006C300E">
        <w:rPr>
          <w:sz w:val="28"/>
          <w:szCs w:val="28"/>
        </w:rPr>
        <w:t xml:space="preserve"> рубль</w:t>
      </w:r>
      <w:r w:rsidRPr="00D450C5">
        <w:rPr>
          <w:sz w:val="28"/>
          <w:szCs w:val="28"/>
        </w:rPr>
        <w:t xml:space="preserve"> (одна премия);</w:t>
      </w:r>
    </w:p>
    <w:p w:rsidR="00D87B52" w:rsidRPr="00D450C5" w:rsidRDefault="00D87B52" w:rsidP="00D87B52">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sidR="006C300E">
        <w:rPr>
          <w:sz w:val="28"/>
          <w:szCs w:val="28"/>
          <w:lang w:val="tt-RU"/>
        </w:rPr>
        <w:t>8</w:t>
      </w:r>
      <w:r w:rsidR="0083557E">
        <w:rPr>
          <w:sz w:val="28"/>
          <w:szCs w:val="28"/>
          <w:lang w:val="tt-RU"/>
        </w:rPr>
        <w:t>0</w:t>
      </w:r>
      <w:r w:rsidR="006C300E">
        <w:rPr>
          <w:sz w:val="28"/>
          <w:szCs w:val="28"/>
          <w:lang w:val="tt-RU"/>
        </w:rPr>
        <w:t xml:space="preserve"> 460</w:t>
      </w:r>
      <w:r w:rsidRPr="00D450C5">
        <w:rPr>
          <w:sz w:val="28"/>
          <w:szCs w:val="28"/>
        </w:rPr>
        <w:t xml:space="preserve"> рублей (</w:t>
      </w:r>
      <w:r w:rsidRPr="00D450C5">
        <w:rPr>
          <w:sz w:val="28"/>
          <w:szCs w:val="28"/>
          <w:lang w:val="tt-RU"/>
        </w:rPr>
        <w:t>одна премии)</w:t>
      </w:r>
      <w:r w:rsidRPr="00D450C5">
        <w:rPr>
          <w:sz w:val="28"/>
          <w:szCs w:val="28"/>
        </w:rPr>
        <w:t>;</w:t>
      </w:r>
    </w:p>
    <w:p w:rsidR="00D87B52" w:rsidRPr="00D450C5" w:rsidRDefault="00D87B52" w:rsidP="00D87B52">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sidR="006C300E">
        <w:rPr>
          <w:sz w:val="28"/>
          <w:szCs w:val="28"/>
          <w:lang w:val="tt-RU"/>
        </w:rPr>
        <w:t>63</w:t>
      </w:r>
      <w:r w:rsidRPr="00D450C5">
        <w:rPr>
          <w:sz w:val="28"/>
          <w:szCs w:val="28"/>
          <w:lang w:val="tt-RU"/>
        </w:rPr>
        <w:t xml:space="preserve"> </w:t>
      </w:r>
      <w:r w:rsidR="006C300E">
        <w:rPr>
          <w:sz w:val="28"/>
          <w:szCs w:val="28"/>
        </w:rPr>
        <w:t>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757FB1" w:rsidRPr="00D450C5" w:rsidRDefault="00D72120" w:rsidP="00757FB1">
      <w:pPr>
        <w:pStyle w:val="a4"/>
        <w:spacing w:before="0" w:after="0"/>
        <w:ind w:firstLine="709"/>
        <w:rPr>
          <w:sz w:val="28"/>
          <w:szCs w:val="28"/>
        </w:rPr>
      </w:pPr>
      <w:r w:rsidRPr="00D450C5">
        <w:rPr>
          <w:sz w:val="28"/>
          <w:szCs w:val="28"/>
        </w:rPr>
        <w:t>Также вручаю</w:t>
      </w:r>
      <w:r w:rsidR="00D859FA">
        <w:rPr>
          <w:sz w:val="28"/>
          <w:szCs w:val="28"/>
        </w:rPr>
        <w:t>тся 3</w:t>
      </w:r>
      <w:r w:rsidR="006C300E">
        <w:rPr>
          <w:sz w:val="28"/>
          <w:szCs w:val="28"/>
        </w:rPr>
        <w:t xml:space="preserve"> поощрительные премии по 40 230</w:t>
      </w:r>
      <w:r w:rsidR="00757FB1" w:rsidRPr="00D450C5">
        <w:rPr>
          <w:sz w:val="28"/>
          <w:szCs w:val="28"/>
        </w:rPr>
        <w:t xml:space="preserve"> рублей каждая.</w:t>
      </w:r>
    </w:p>
    <w:p w:rsidR="00D87B52" w:rsidRPr="00D450C5" w:rsidRDefault="00D87B52" w:rsidP="00D87B52">
      <w:pPr>
        <w:pStyle w:val="a4"/>
        <w:spacing w:before="0" w:after="0"/>
        <w:ind w:firstLine="709"/>
        <w:rPr>
          <w:sz w:val="28"/>
          <w:szCs w:val="28"/>
        </w:rPr>
      </w:pPr>
    </w:p>
    <w:p w:rsidR="00D87B52" w:rsidRPr="00D450C5" w:rsidRDefault="00D87B52" w:rsidP="00D87B52">
      <w:pPr>
        <w:pStyle w:val="a4"/>
        <w:spacing w:before="0" w:after="0"/>
        <w:ind w:firstLine="709"/>
        <w:rPr>
          <w:sz w:val="28"/>
          <w:szCs w:val="28"/>
          <w:lang w:val="tt-RU"/>
        </w:rPr>
      </w:pPr>
      <w:r w:rsidRPr="00D450C5">
        <w:rPr>
          <w:b/>
          <w:sz w:val="28"/>
          <w:szCs w:val="28"/>
        </w:rPr>
        <w:t>«Рассказ»</w:t>
      </w:r>
      <w:r w:rsidRPr="00D450C5">
        <w:rPr>
          <w:sz w:val="28"/>
          <w:szCs w:val="28"/>
        </w:rPr>
        <w:t xml:space="preserve"> (на русском языке)</w:t>
      </w:r>
      <w:r w:rsidRPr="00D450C5">
        <w:rPr>
          <w:sz w:val="28"/>
          <w:szCs w:val="28"/>
          <w:lang w:val="tt-RU"/>
        </w:rPr>
        <w:t xml:space="preserve">: </w:t>
      </w:r>
    </w:p>
    <w:p w:rsidR="009B2A18" w:rsidRPr="00D450C5" w:rsidRDefault="009B2A18" w:rsidP="009B2A18">
      <w:pPr>
        <w:pStyle w:val="a4"/>
        <w:spacing w:before="0" w:after="0"/>
        <w:ind w:firstLine="709"/>
        <w:rPr>
          <w:sz w:val="28"/>
          <w:szCs w:val="28"/>
        </w:rPr>
      </w:pPr>
      <w:r w:rsidRPr="00D450C5">
        <w:rPr>
          <w:sz w:val="28"/>
          <w:szCs w:val="28"/>
          <w:lang w:val="en-US"/>
        </w:rPr>
        <w:t>I</w:t>
      </w:r>
      <w:r w:rsidRPr="00D450C5">
        <w:rPr>
          <w:sz w:val="28"/>
          <w:szCs w:val="28"/>
        </w:rPr>
        <w:t xml:space="preserve"> место – </w:t>
      </w:r>
      <w:r>
        <w:rPr>
          <w:sz w:val="28"/>
          <w:szCs w:val="28"/>
          <w:lang w:val="tt-RU"/>
        </w:rPr>
        <w:t>137 931</w:t>
      </w:r>
      <w:r>
        <w:rPr>
          <w:sz w:val="28"/>
          <w:szCs w:val="28"/>
        </w:rPr>
        <w:t xml:space="preserve"> рубль</w:t>
      </w:r>
      <w:r w:rsidRPr="00D450C5">
        <w:rPr>
          <w:sz w:val="28"/>
          <w:szCs w:val="28"/>
        </w:rPr>
        <w:t xml:space="preserve"> (одна премия);</w:t>
      </w:r>
    </w:p>
    <w:p w:rsidR="009B2A18" w:rsidRPr="00D450C5" w:rsidRDefault="009B2A18" w:rsidP="009B2A18">
      <w:pPr>
        <w:pStyle w:val="a4"/>
        <w:spacing w:before="0" w:after="0"/>
        <w:ind w:firstLine="709"/>
        <w:rPr>
          <w:sz w:val="28"/>
          <w:szCs w:val="28"/>
        </w:rPr>
      </w:pPr>
      <w:r w:rsidRPr="00D450C5">
        <w:rPr>
          <w:sz w:val="28"/>
          <w:szCs w:val="28"/>
          <w:lang w:val="en-US"/>
        </w:rPr>
        <w:t>II</w:t>
      </w:r>
      <w:r w:rsidRPr="00D450C5">
        <w:rPr>
          <w:sz w:val="28"/>
          <w:szCs w:val="28"/>
        </w:rPr>
        <w:t xml:space="preserve"> место – </w:t>
      </w:r>
      <w:r>
        <w:rPr>
          <w:sz w:val="28"/>
          <w:szCs w:val="28"/>
          <w:lang w:val="tt-RU"/>
        </w:rPr>
        <w:t>80 460</w:t>
      </w:r>
      <w:r w:rsidRPr="00D450C5">
        <w:rPr>
          <w:sz w:val="28"/>
          <w:szCs w:val="28"/>
        </w:rPr>
        <w:t xml:space="preserve"> рублей (</w:t>
      </w:r>
      <w:r w:rsidRPr="00D450C5">
        <w:rPr>
          <w:sz w:val="28"/>
          <w:szCs w:val="28"/>
          <w:lang w:val="tt-RU"/>
        </w:rPr>
        <w:t>одна премии)</w:t>
      </w:r>
      <w:r w:rsidRPr="00D450C5">
        <w:rPr>
          <w:sz w:val="28"/>
          <w:szCs w:val="28"/>
        </w:rPr>
        <w:t>;</w:t>
      </w:r>
    </w:p>
    <w:p w:rsidR="009B2A18" w:rsidRPr="00D450C5" w:rsidRDefault="009B2A18" w:rsidP="009B2A18">
      <w:pPr>
        <w:pStyle w:val="a4"/>
        <w:spacing w:before="0" w:after="0"/>
        <w:ind w:firstLine="709"/>
        <w:rPr>
          <w:sz w:val="28"/>
          <w:szCs w:val="28"/>
        </w:rPr>
      </w:pPr>
      <w:r w:rsidRPr="00D450C5">
        <w:rPr>
          <w:sz w:val="28"/>
          <w:szCs w:val="28"/>
          <w:lang w:val="en-US"/>
        </w:rPr>
        <w:t>III</w:t>
      </w:r>
      <w:r w:rsidRPr="00D450C5">
        <w:rPr>
          <w:sz w:val="28"/>
          <w:szCs w:val="28"/>
        </w:rPr>
        <w:t xml:space="preserve"> место – </w:t>
      </w:r>
      <w:r>
        <w:rPr>
          <w:sz w:val="28"/>
          <w:szCs w:val="28"/>
          <w:lang w:val="tt-RU"/>
        </w:rPr>
        <w:t>63</w:t>
      </w:r>
      <w:r w:rsidRPr="00D450C5">
        <w:rPr>
          <w:sz w:val="28"/>
          <w:szCs w:val="28"/>
          <w:lang w:val="tt-RU"/>
        </w:rPr>
        <w:t xml:space="preserve"> </w:t>
      </w:r>
      <w:r>
        <w:rPr>
          <w:sz w:val="28"/>
          <w:szCs w:val="28"/>
        </w:rPr>
        <w:t>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9B2A18" w:rsidRPr="00D450C5" w:rsidRDefault="009B2A18" w:rsidP="009B2A18">
      <w:pPr>
        <w:pStyle w:val="a4"/>
        <w:spacing w:before="0" w:after="0"/>
        <w:ind w:firstLine="709"/>
        <w:rPr>
          <w:sz w:val="28"/>
          <w:szCs w:val="28"/>
        </w:rPr>
      </w:pPr>
      <w:r w:rsidRPr="00D450C5">
        <w:rPr>
          <w:sz w:val="28"/>
          <w:szCs w:val="28"/>
        </w:rPr>
        <w:t>Также вручаю</w:t>
      </w:r>
      <w:r>
        <w:rPr>
          <w:sz w:val="28"/>
          <w:szCs w:val="28"/>
        </w:rPr>
        <w:t>тся 3 поощрительные премии по 40 230</w:t>
      </w:r>
      <w:r w:rsidRPr="00D450C5">
        <w:rPr>
          <w:sz w:val="28"/>
          <w:szCs w:val="28"/>
        </w:rPr>
        <w:t xml:space="preserve"> рублей каждая.</w:t>
      </w:r>
    </w:p>
    <w:p w:rsidR="00740F46" w:rsidRPr="00D450C5" w:rsidRDefault="00740F46" w:rsidP="00D87B52">
      <w:pPr>
        <w:pStyle w:val="a4"/>
        <w:spacing w:before="0" w:after="0"/>
        <w:ind w:firstLine="709"/>
        <w:rPr>
          <w:b/>
          <w:sz w:val="28"/>
          <w:szCs w:val="28"/>
        </w:rPr>
      </w:pPr>
    </w:p>
    <w:p w:rsidR="00D87B52" w:rsidRPr="00D450C5" w:rsidRDefault="000770E9" w:rsidP="00757FB1">
      <w:pPr>
        <w:pStyle w:val="a4"/>
        <w:numPr>
          <w:ilvl w:val="0"/>
          <w:numId w:val="2"/>
        </w:numPr>
        <w:spacing w:before="0" w:after="0"/>
        <w:rPr>
          <w:sz w:val="28"/>
          <w:szCs w:val="28"/>
          <w:lang w:val="tt-RU"/>
        </w:rPr>
      </w:pPr>
      <w:r w:rsidRPr="00D450C5">
        <w:rPr>
          <w:b/>
          <w:sz w:val="28"/>
          <w:szCs w:val="28"/>
        </w:rPr>
        <w:t xml:space="preserve">«Поэма или </w:t>
      </w:r>
      <w:r w:rsidR="00BE117D">
        <w:rPr>
          <w:b/>
          <w:sz w:val="28"/>
          <w:szCs w:val="28"/>
        </w:rPr>
        <w:t>цикл</w:t>
      </w:r>
      <w:r w:rsidR="00D87B52" w:rsidRPr="00D450C5">
        <w:rPr>
          <w:b/>
          <w:sz w:val="28"/>
          <w:szCs w:val="28"/>
        </w:rPr>
        <w:t xml:space="preserve"> </w:t>
      </w:r>
      <w:proofErr w:type="spellStart"/>
      <w:r w:rsidR="00D87B52" w:rsidRPr="00D450C5">
        <w:rPr>
          <w:b/>
          <w:sz w:val="28"/>
          <w:szCs w:val="28"/>
        </w:rPr>
        <w:t>стихотворени</w:t>
      </w:r>
      <w:proofErr w:type="spellEnd"/>
      <w:r w:rsidR="00D87B52" w:rsidRPr="00D450C5">
        <w:rPr>
          <w:b/>
          <w:sz w:val="28"/>
          <w:szCs w:val="28"/>
          <w:lang w:val="tt-RU"/>
        </w:rPr>
        <w:t>й</w:t>
      </w:r>
      <w:r w:rsidR="00D87B52" w:rsidRPr="00D450C5">
        <w:rPr>
          <w:b/>
          <w:sz w:val="28"/>
          <w:szCs w:val="28"/>
        </w:rPr>
        <w:t xml:space="preserve">» </w:t>
      </w:r>
      <w:r w:rsidR="00D87B52" w:rsidRPr="00D450C5">
        <w:rPr>
          <w:sz w:val="28"/>
          <w:szCs w:val="28"/>
        </w:rPr>
        <w:t>(на татарском языке)</w:t>
      </w:r>
      <w:r w:rsidR="00D87B52" w:rsidRPr="00D450C5">
        <w:rPr>
          <w:sz w:val="28"/>
          <w:szCs w:val="28"/>
          <w:lang w:val="tt-RU"/>
        </w:rPr>
        <w:t xml:space="preserve">: </w:t>
      </w:r>
    </w:p>
    <w:p w:rsidR="00D87B52" w:rsidRPr="00D450C5" w:rsidRDefault="00D87B52" w:rsidP="00D87B52">
      <w:pPr>
        <w:pStyle w:val="a4"/>
        <w:spacing w:before="0" w:after="0"/>
        <w:ind w:firstLine="709"/>
        <w:jc w:val="both"/>
        <w:rPr>
          <w:sz w:val="28"/>
          <w:szCs w:val="28"/>
        </w:rPr>
      </w:pPr>
      <w:r w:rsidRPr="00D450C5">
        <w:rPr>
          <w:sz w:val="28"/>
          <w:szCs w:val="28"/>
          <w:lang w:val="en-US"/>
        </w:rPr>
        <w:lastRenderedPageBreak/>
        <w:t>I</w:t>
      </w:r>
      <w:r w:rsidRPr="00D450C5">
        <w:rPr>
          <w:sz w:val="28"/>
          <w:szCs w:val="28"/>
        </w:rPr>
        <w:t xml:space="preserve"> место – </w:t>
      </w:r>
      <w:r w:rsidR="005A5403">
        <w:rPr>
          <w:sz w:val="28"/>
          <w:szCs w:val="28"/>
          <w:lang w:val="tt-RU"/>
        </w:rPr>
        <w:t>172</w:t>
      </w:r>
      <w:r w:rsidR="005A5403">
        <w:rPr>
          <w:sz w:val="28"/>
          <w:szCs w:val="28"/>
        </w:rPr>
        <w:t> 414</w:t>
      </w:r>
      <w:r w:rsidRPr="00D450C5">
        <w:rPr>
          <w:sz w:val="28"/>
          <w:szCs w:val="28"/>
        </w:rPr>
        <w:t xml:space="preserve"> рублей (одна премия);</w:t>
      </w:r>
    </w:p>
    <w:p w:rsidR="00D87B52" w:rsidRPr="00D450C5" w:rsidRDefault="00D87B52" w:rsidP="00D87B52">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sidR="005A5403">
        <w:rPr>
          <w:sz w:val="28"/>
          <w:szCs w:val="28"/>
          <w:lang w:val="tt-RU"/>
        </w:rPr>
        <w:t>114 943</w:t>
      </w:r>
      <w:r w:rsidR="000D105F">
        <w:rPr>
          <w:sz w:val="28"/>
          <w:szCs w:val="28"/>
        </w:rPr>
        <w:t xml:space="preserve"> рубля</w:t>
      </w:r>
      <w:r w:rsidRPr="00D450C5">
        <w:rPr>
          <w:sz w:val="28"/>
          <w:szCs w:val="28"/>
        </w:rPr>
        <w:t xml:space="preserve"> (</w:t>
      </w:r>
      <w:r w:rsidRPr="00D450C5">
        <w:rPr>
          <w:sz w:val="28"/>
          <w:szCs w:val="28"/>
          <w:lang w:val="tt-RU"/>
        </w:rPr>
        <w:t>одна премия)</w:t>
      </w:r>
      <w:r w:rsidRPr="00D450C5">
        <w:rPr>
          <w:sz w:val="28"/>
          <w:szCs w:val="28"/>
        </w:rPr>
        <w:t>;</w:t>
      </w:r>
    </w:p>
    <w:p w:rsidR="00D87B52" w:rsidRPr="00D450C5" w:rsidRDefault="00D87B52" w:rsidP="00C12A52">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sidR="005A5403">
        <w:rPr>
          <w:sz w:val="28"/>
          <w:szCs w:val="28"/>
          <w:lang w:val="tt-RU"/>
        </w:rPr>
        <w:t>80</w:t>
      </w:r>
      <w:r w:rsidR="005A5403">
        <w:rPr>
          <w:sz w:val="28"/>
          <w:szCs w:val="28"/>
        </w:rPr>
        <w:t> 460</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757FB1" w:rsidRPr="00D450C5" w:rsidRDefault="008F4773" w:rsidP="00757FB1">
      <w:pPr>
        <w:pStyle w:val="a4"/>
        <w:spacing w:before="0" w:after="0"/>
        <w:ind w:firstLine="709"/>
        <w:rPr>
          <w:sz w:val="28"/>
          <w:szCs w:val="28"/>
        </w:rPr>
      </w:pPr>
      <w:r>
        <w:rPr>
          <w:sz w:val="28"/>
          <w:szCs w:val="28"/>
        </w:rPr>
        <w:t>Также вручаются 3</w:t>
      </w:r>
      <w:r w:rsidR="00131F0C" w:rsidRPr="00D450C5">
        <w:rPr>
          <w:sz w:val="28"/>
          <w:szCs w:val="28"/>
        </w:rPr>
        <w:t xml:space="preserve"> поощрительные премии по 4</w:t>
      </w:r>
      <w:r w:rsidR="005A5403">
        <w:rPr>
          <w:sz w:val="28"/>
          <w:szCs w:val="28"/>
        </w:rPr>
        <w:t>5 977</w:t>
      </w:r>
      <w:r w:rsidR="00757FB1" w:rsidRPr="00D450C5">
        <w:rPr>
          <w:sz w:val="28"/>
          <w:szCs w:val="28"/>
        </w:rPr>
        <w:t xml:space="preserve"> рублей каждая.</w:t>
      </w:r>
    </w:p>
    <w:p w:rsidR="00757FB1" w:rsidRPr="00D450C5" w:rsidRDefault="00757FB1" w:rsidP="00C12A52">
      <w:pPr>
        <w:pStyle w:val="a4"/>
        <w:spacing w:before="0" w:after="0"/>
        <w:ind w:firstLine="709"/>
        <w:jc w:val="both"/>
        <w:rPr>
          <w:sz w:val="28"/>
          <w:szCs w:val="28"/>
        </w:rPr>
      </w:pPr>
    </w:p>
    <w:p w:rsidR="00D87B52" w:rsidRPr="00D450C5" w:rsidRDefault="000770E9" w:rsidP="00D87B52">
      <w:pPr>
        <w:pStyle w:val="a4"/>
        <w:spacing w:before="0" w:after="0"/>
        <w:ind w:firstLine="709"/>
        <w:rPr>
          <w:sz w:val="28"/>
          <w:szCs w:val="28"/>
          <w:lang w:val="tt-RU"/>
        </w:rPr>
      </w:pPr>
      <w:r w:rsidRPr="00D450C5">
        <w:rPr>
          <w:b/>
          <w:sz w:val="28"/>
          <w:szCs w:val="28"/>
        </w:rPr>
        <w:t xml:space="preserve">«Поэма или </w:t>
      </w:r>
      <w:r w:rsidR="00BE117D">
        <w:rPr>
          <w:b/>
          <w:sz w:val="28"/>
          <w:szCs w:val="28"/>
        </w:rPr>
        <w:t>цикл</w:t>
      </w:r>
      <w:r w:rsidR="003D2258" w:rsidRPr="00D450C5">
        <w:rPr>
          <w:b/>
          <w:sz w:val="28"/>
          <w:szCs w:val="28"/>
        </w:rPr>
        <w:t xml:space="preserve"> </w:t>
      </w:r>
      <w:proofErr w:type="spellStart"/>
      <w:r w:rsidR="00D87B52" w:rsidRPr="00D450C5">
        <w:rPr>
          <w:b/>
          <w:sz w:val="28"/>
          <w:szCs w:val="28"/>
        </w:rPr>
        <w:t>стихотворени</w:t>
      </w:r>
      <w:proofErr w:type="spellEnd"/>
      <w:r w:rsidR="00D87B52" w:rsidRPr="00D450C5">
        <w:rPr>
          <w:b/>
          <w:sz w:val="28"/>
          <w:szCs w:val="28"/>
          <w:lang w:val="tt-RU"/>
        </w:rPr>
        <w:t>й</w:t>
      </w:r>
      <w:r w:rsidR="00D87B52" w:rsidRPr="00D450C5">
        <w:rPr>
          <w:b/>
          <w:sz w:val="28"/>
          <w:szCs w:val="28"/>
        </w:rPr>
        <w:t xml:space="preserve">» </w:t>
      </w:r>
      <w:r w:rsidR="00D87B52" w:rsidRPr="00D450C5">
        <w:rPr>
          <w:sz w:val="28"/>
          <w:szCs w:val="28"/>
        </w:rPr>
        <w:t>(на русском языке)</w:t>
      </w:r>
      <w:r w:rsidR="00D87B52" w:rsidRPr="00D450C5">
        <w:rPr>
          <w:sz w:val="28"/>
          <w:szCs w:val="28"/>
          <w:lang w:val="tt-RU"/>
        </w:rPr>
        <w:t xml:space="preserve">: </w:t>
      </w:r>
    </w:p>
    <w:p w:rsidR="005A5403" w:rsidRPr="00D450C5" w:rsidRDefault="005A5403" w:rsidP="005A5403">
      <w:pPr>
        <w:pStyle w:val="a4"/>
        <w:spacing w:before="0" w:after="0"/>
        <w:ind w:firstLine="709"/>
        <w:jc w:val="both"/>
        <w:rPr>
          <w:sz w:val="28"/>
          <w:szCs w:val="28"/>
        </w:rPr>
      </w:pPr>
      <w:r w:rsidRPr="00D450C5">
        <w:rPr>
          <w:sz w:val="28"/>
          <w:szCs w:val="28"/>
          <w:lang w:val="en-US"/>
        </w:rPr>
        <w:t>I</w:t>
      </w:r>
      <w:r w:rsidRPr="00D450C5">
        <w:rPr>
          <w:sz w:val="28"/>
          <w:szCs w:val="28"/>
        </w:rPr>
        <w:t xml:space="preserve"> место – </w:t>
      </w:r>
      <w:r>
        <w:rPr>
          <w:sz w:val="28"/>
          <w:szCs w:val="28"/>
          <w:lang w:val="tt-RU"/>
        </w:rPr>
        <w:t>172</w:t>
      </w:r>
      <w:r>
        <w:rPr>
          <w:sz w:val="28"/>
          <w:szCs w:val="28"/>
        </w:rPr>
        <w:t> 414</w:t>
      </w:r>
      <w:r w:rsidRPr="00D450C5">
        <w:rPr>
          <w:sz w:val="28"/>
          <w:szCs w:val="28"/>
        </w:rPr>
        <w:t xml:space="preserve"> рублей (одна премия);</w:t>
      </w:r>
    </w:p>
    <w:p w:rsidR="005A5403" w:rsidRPr="00D450C5" w:rsidRDefault="005A5403" w:rsidP="005A5403">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Pr>
          <w:sz w:val="28"/>
          <w:szCs w:val="28"/>
          <w:lang w:val="tt-RU"/>
        </w:rPr>
        <w:t>114 943</w:t>
      </w:r>
      <w:r w:rsidR="000D105F">
        <w:rPr>
          <w:sz w:val="28"/>
          <w:szCs w:val="28"/>
        </w:rPr>
        <w:t xml:space="preserve"> рубля</w:t>
      </w:r>
      <w:r w:rsidRPr="00D450C5">
        <w:rPr>
          <w:sz w:val="28"/>
          <w:szCs w:val="28"/>
        </w:rPr>
        <w:t xml:space="preserve"> (</w:t>
      </w:r>
      <w:r w:rsidRPr="00D450C5">
        <w:rPr>
          <w:sz w:val="28"/>
          <w:szCs w:val="28"/>
          <w:lang w:val="tt-RU"/>
        </w:rPr>
        <w:t>одна премия)</w:t>
      </w:r>
      <w:r w:rsidRPr="00D450C5">
        <w:rPr>
          <w:sz w:val="28"/>
          <w:szCs w:val="28"/>
        </w:rPr>
        <w:t>;</w:t>
      </w:r>
    </w:p>
    <w:p w:rsidR="005A5403" w:rsidRPr="00D450C5" w:rsidRDefault="005A5403" w:rsidP="005A5403">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Pr>
          <w:sz w:val="28"/>
          <w:szCs w:val="28"/>
          <w:lang w:val="tt-RU"/>
        </w:rPr>
        <w:t>80</w:t>
      </w:r>
      <w:r>
        <w:rPr>
          <w:sz w:val="28"/>
          <w:szCs w:val="28"/>
        </w:rPr>
        <w:t> 460</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5A5403" w:rsidRPr="00D450C5" w:rsidRDefault="005A5403" w:rsidP="005A5403">
      <w:pPr>
        <w:pStyle w:val="a4"/>
        <w:spacing w:before="0" w:after="0"/>
        <w:ind w:firstLine="709"/>
        <w:rPr>
          <w:sz w:val="28"/>
          <w:szCs w:val="28"/>
        </w:rPr>
      </w:pPr>
      <w:r>
        <w:rPr>
          <w:sz w:val="28"/>
          <w:szCs w:val="28"/>
        </w:rPr>
        <w:t>Также вручаются 3</w:t>
      </w:r>
      <w:r w:rsidRPr="00D450C5">
        <w:rPr>
          <w:sz w:val="28"/>
          <w:szCs w:val="28"/>
        </w:rPr>
        <w:t xml:space="preserve"> поощрительные премии по 4</w:t>
      </w:r>
      <w:r>
        <w:rPr>
          <w:sz w:val="28"/>
          <w:szCs w:val="28"/>
        </w:rPr>
        <w:t>5 977</w:t>
      </w:r>
      <w:r w:rsidRPr="00D450C5">
        <w:rPr>
          <w:sz w:val="28"/>
          <w:szCs w:val="28"/>
        </w:rPr>
        <w:t xml:space="preserve"> рублей каждая.</w:t>
      </w:r>
    </w:p>
    <w:p w:rsidR="00B8651F" w:rsidRPr="00D450C5" w:rsidRDefault="00B8651F" w:rsidP="00131F0C">
      <w:pPr>
        <w:pStyle w:val="a4"/>
        <w:spacing w:before="0" w:after="0"/>
        <w:ind w:firstLine="709"/>
        <w:rPr>
          <w:sz w:val="28"/>
          <w:szCs w:val="28"/>
        </w:rPr>
      </w:pPr>
    </w:p>
    <w:p w:rsidR="00B8651F" w:rsidRPr="00D450C5" w:rsidRDefault="00B8651F" w:rsidP="00B8651F">
      <w:pPr>
        <w:pStyle w:val="a4"/>
        <w:numPr>
          <w:ilvl w:val="0"/>
          <w:numId w:val="4"/>
        </w:numPr>
        <w:spacing w:before="0" w:after="0"/>
        <w:rPr>
          <w:b/>
          <w:sz w:val="28"/>
          <w:szCs w:val="28"/>
        </w:rPr>
      </w:pPr>
      <w:r w:rsidRPr="00D450C5">
        <w:rPr>
          <w:b/>
          <w:sz w:val="28"/>
          <w:szCs w:val="28"/>
        </w:rPr>
        <w:t xml:space="preserve">Очерк (на татарском языке): </w:t>
      </w:r>
    </w:p>
    <w:p w:rsidR="00B8651F" w:rsidRPr="00D450C5" w:rsidRDefault="00B8651F" w:rsidP="00B8651F">
      <w:pPr>
        <w:pStyle w:val="a4"/>
        <w:spacing w:before="0" w:after="0"/>
        <w:ind w:firstLine="709"/>
        <w:jc w:val="both"/>
        <w:rPr>
          <w:sz w:val="28"/>
          <w:szCs w:val="28"/>
        </w:rPr>
      </w:pPr>
      <w:r w:rsidRPr="00D450C5">
        <w:rPr>
          <w:sz w:val="28"/>
          <w:szCs w:val="28"/>
          <w:lang w:val="en-US"/>
        </w:rPr>
        <w:t>I</w:t>
      </w:r>
      <w:r w:rsidRPr="00D450C5">
        <w:rPr>
          <w:sz w:val="28"/>
          <w:szCs w:val="28"/>
        </w:rPr>
        <w:t xml:space="preserve"> место – </w:t>
      </w:r>
      <w:r w:rsidR="002A613C">
        <w:rPr>
          <w:sz w:val="28"/>
          <w:szCs w:val="28"/>
          <w:lang w:val="tt-RU"/>
        </w:rPr>
        <w:t>137</w:t>
      </w:r>
      <w:r w:rsidR="002A613C">
        <w:rPr>
          <w:sz w:val="28"/>
          <w:szCs w:val="28"/>
        </w:rPr>
        <w:t> 931 рубль</w:t>
      </w:r>
      <w:r w:rsidRPr="00D450C5">
        <w:rPr>
          <w:sz w:val="28"/>
          <w:szCs w:val="28"/>
        </w:rPr>
        <w:t xml:space="preserve"> (одна премия);</w:t>
      </w:r>
    </w:p>
    <w:p w:rsidR="00B8651F" w:rsidRPr="00D450C5" w:rsidRDefault="00B8651F" w:rsidP="00B8651F">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sidR="002A613C">
        <w:rPr>
          <w:sz w:val="28"/>
          <w:szCs w:val="28"/>
          <w:lang w:val="tt-RU"/>
        </w:rPr>
        <w:t>8</w:t>
      </w:r>
      <w:r w:rsidR="009519EC">
        <w:rPr>
          <w:sz w:val="28"/>
          <w:szCs w:val="28"/>
          <w:lang w:val="tt-RU"/>
        </w:rPr>
        <w:t>0</w:t>
      </w:r>
      <w:r w:rsidR="002A613C">
        <w:rPr>
          <w:sz w:val="28"/>
          <w:szCs w:val="28"/>
          <w:lang w:val="tt-RU"/>
        </w:rPr>
        <w:t xml:space="preserve"> 460</w:t>
      </w:r>
      <w:r w:rsidRPr="00D450C5">
        <w:rPr>
          <w:sz w:val="28"/>
          <w:szCs w:val="28"/>
        </w:rPr>
        <w:t xml:space="preserve"> рублей (</w:t>
      </w:r>
      <w:r w:rsidRPr="00D450C5">
        <w:rPr>
          <w:sz w:val="28"/>
          <w:szCs w:val="28"/>
          <w:lang w:val="tt-RU"/>
        </w:rPr>
        <w:t>одна премия)</w:t>
      </w:r>
      <w:r w:rsidRPr="00D450C5">
        <w:rPr>
          <w:sz w:val="28"/>
          <w:szCs w:val="28"/>
        </w:rPr>
        <w:t>;</w:t>
      </w:r>
    </w:p>
    <w:p w:rsidR="00B8651F" w:rsidRPr="00D450C5" w:rsidRDefault="00B8651F" w:rsidP="00B8651F">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sidR="002A613C">
        <w:rPr>
          <w:sz w:val="28"/>
          <w:szCs w:val="28"/>
          <w:lang w:val="tt-RU"/>
        </w:rPr>
        <w:t>63</w:t>
      </w:r>
      <w:r w:rsidR="002A613C">
        <w:rPr>
          <w:sz w:val="28"/>
          <w:szCs w:val="28"/>
        </w:rPr>
        <w:t> 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B8651F" w:rsidRPr="00D450C5" w:rsidRDefault="00E14436" w:rsidP="00B8651F">
      <w:pPr>
        <w:pStyle w:val="a4"/>
        <w:spacing w:before="0" w:after="0"/>
        <w:ind w:firstLine="709"/>
        <w:rPr>
          <w:sz w:val="28"/>
          <w:szCs w:val="28"/>
        </w:rPr>
      </w:pPr>
      <w:r>
        <w:rPr>
          <w:sz w:val="28"/>
          <w:szCs w:val="28"/>
        </w:rPr>
        <w:t>Также вручаются 3</w:t>
      </w:r>
      <w:r w:rsidR="002A613C">
        <w:rPr>
          <w:sz w:val="28"/>
          <w:szCs w:val="28"/>
        </w:rPr>
        <w:t xml:space="preserve"> поощрительные премии по 40 230</w:t>
      </w:r>
      <w:r w:rsidR="00B8651F" w:rsidRPr="00D450C5">
        <w:rPr>
          <w:sz w:val="28"/>
          <w:szCs w:val="28"/>
        </w:rPr>
        <w:t xml:space="preserve"> рублей каждая.</w:t>
      </w:r>
    </w:p>
    <w:p w:rsidR="00B8651F" w:rsidRPr="00D450C5" w:rsidRDefault="00B8651F" w:rsidP="00B8651F">
      <w:pPr>
        <w:pStyle w:val="a4"/>
        <w:spacing w:before="0" w:after="0"/>
        <w:ind w:firstLine="709"/>
        <w:rPr>
          <w:sz w:val="28"/>
          <w:szCs w:val="28"/>
        </w:rPr>
      </w:pPr>
    </w:p>
    <w:p w:rsidR="00B8651F" w:rsidRPr="00D450C5" w:rsidRDefault="00B8651F" w:rsidP="00B8651F">
      <w:pPr>
        <w:pStyle w:val="a4"/>
        <w:spacing w:before="0" w:after="0"/>
        <w:ind w:firstLine="709"/>
        <w:jc w:val="both"/>
        <w:rPr>
          <w:b/>
          <w:sz w:val="28"/>
          <w:szCs w:val="28"/>
        </w:rPr>
      </w:pPr>
      <w:r w:rsidRPr="00D450C5">
        <w:rPr>
          <w:b/>
          <w:sz w:val="28"/>
          <w:szCs w:val="28"/>
        </w:rPr>
        <w:t xml:space="preserve">Очерк (на русском языке): </w:t>
      </w:r>
    </w:p>
    <w:p w:rsidR="002A613C" w:rsidRPr="00D450C5" w:rsidRDefault="002A613C" w:rsidP="002A613C">
      <w:pPr>
        <w:pStyle w:val="a4"/>
        <w:spacing w:before="0" w:after="0"/>
        <w:ind w:firstLine="709"/>
        <w:jc w:val="both"/>
        <w:rPr>
          <w:sz w:val="28"/>
          <w:szCs w:val="28"/>
        </w:rPr>
      </w:pPr>
      <w:r w:rsidRPr="00D450C5">
        <w:rPr>
          <w:sz w:val="28"/>
          <w:szCs w:val="28"/>
          <w:lang w:val="en-US"/>
        </w:rPr>
        <w:t>I</w:t>
      </w:r>
      <w:r w:rsidRPr="00D450C5">
        <w:rPr>
          <w:sz w:val="28"/>
          <w:szCs w:val="28"/>
        </w:rPr>
        <w:t xml:space="preserve"> место – </w:t>
      </w:r>
      <w:r>
        <w:rPr>
          <w:sz w:val="28"/>
          <w:szCs w:val="28"/>
          <w:lang w:val="tt-RU"/>
        </w:rPr>
        <w:t>137</w:t>
      </w:r>
      <w:r>
        <w:rPr>
          <w:sz w:val="28"/>
          <w:szCs w:val="28"/>
        </w:rPr>
        <w:t> 931 рубль</w:t>
      </w:r>
      <w:r w:rsidRPr="00D450C5">
        <w:rPr>
          <w:sz w:val="28"/>
          <w:szCs w:val="28"/>
        </w:rPr>
        <w:t xml:space="preserve"> (одна премия);</w:t>
      </w:r>
    </w:p>
    <w:p w:rsidR="002A613C" w:rsidRPr="00D450C5" w:rsidRDefault="002A613C" w:rsidP="002A613C">
      <w:pPr>
        <w:pStyle w:val="a4"/>
        <w:spacing w:before="0" w:after="0"/>
        <w:ind w:firstLine="709"/>
        <w:jc w:val="both"/>
        <w:rPr>
          <w:sz w:val="28"/>
          <w:szCs w:val="28"/>
        </w:rPr>
      </w:pPr>
      <w:r w:rsidRPr="00D450C5">
        <w:rPr>
          <w:sz w:val="28"/>
          <w:szCs w:val="28"/>
          <w:lang w:val="en-US"/>
        </w:rPr>
        <w:t>II</w:t>
      </w:r>
      <w:r w:rsidRPr="00D450C5">
        <w:rPr>
          <w:sz w:val="28"/>
          <w:szCs w:val="28"/>
        </w:rPr>
        <w:t xml:space="preserve"> место – </w:t>
      </w:r>
      <w:r>
        <w:rPr>
          <w:sz w:val="28"/>
          <w:szCs w:val="28"/>
          <w:lang w:val="tt-RU"/>
        </w:rPr>
        <w:t>80 460</w:t>
      </w:r>
      <w:r w:rsidRPr="00D450C5">
        <w:rPr>
          <w:sz w:val="28"/>
          <w:szCs w:val="28"/>
        </w:rPr>
        <w:t xml:space="preserve"> рублей (</w:t>
      </w:r>
      <w:r w:rsidRPr="00D450C5">
        <w:rPr>
          <w:sz w:val="28"/>
          <w:szCs w:val="28"/>
          <w:lang w:val="tt-RU"/>
        </w:rPr>
        <w:t>одна премия)</w:t>
      </w:r>
      <w:r w:rsidRPr="00D450C5">
        <w:rPr>
          <w:sz w:val="28"/>
          <w:szCs w:val="28"/>
        </w:rPr>
        <w:t>;</w:t>
      </w:r>
    </w:p>
    <w:p w:rsidR="002A613C" w:rsidRPr="00D450C5" w:rsidRDefault="002A613C" w:rsidP="002A613C">
      <w:pPr>
        <w:pStyle w:val="a4"/>
        <w:spacing w:before="0" w:after="0"/>
        <w:ind w:firstLine="709"/>
        <w:jc w:val="both"/>
        <w:rPr>
          <w:sz w:val="28"/>
          <w:szCs w:val="28"/>
        </w:rPr>
      </w:pPr>
      <w:r w:rsidRPr="00D450C5">
        <w:rPr>
          <w:sz w:val="28"/>
          <w:szCs w:val="28"/>
          <w:lang w:val="en-US"/>
        </w:rPr>
        <w:t>III</w:t>
      </w:r>
      <w:r w:rsidRPr="00D450C5">
        <w:rPr>
          <w:sz w:val="28"/>
          <w:szCs w:val="28"/>
        </w:rPr>
        <w:t xml:space="preserve"> место – </w:t>
      </w:r>
      <w:r>
        <w:rPr>
          <w:sz w:val="28"/>
          <w:szCs w:val="28"/>
          <w:lang w:val="tt-RU"/>
        </w:rPr>
        <w:t>63</w:t>
      </w:r>
      <w:r>
        <w:rPr>
          <w:sz w:val="28"/>
          <w:szCs w:val="28"/>
        </w:rPr>
        <w:t> 218</w:t>
      </w:r>
      <w:r w:rsidRPr="00D450C5">
        <w:rPr>
          <w:sz w:val="28"/>
          <w:szCs w:val="28"/>
        </w:rPr>
        <w:t xml:space="preserve"> рублей (</w:t>
      </w:r>
      <w:r w:rsidRPr="00D450C5">
        <w:rPr>
          <w:sz w:val="28"/>
          <w:szCs w:val="28"/>
          <w:lang w:val="tt-RU"/>
        </w:rPr>
        <w:t>одна</w:t>
      </w:r>
      <w:r w:rsidRPr="00D450C5">
        <w:rPr>
          <w:sz w:val="28"/>
          <w:szCs w:val="28"/>
        </w:rPr>
        <w:t xml:space="preserve"> </w:t>
      </w:r>
      <w:proofErr w:type="spellStart"/>
      <w:r w:rsidRPr="00D450C5">
        <w:rPr>
          <w:sz w:val="28"/>
          <w:szCs w:val="28"/>
        </w:rPr>
        <w:t>преми</w:t>
      </w:r>
      <w:proofErr w:type="spellEnd"/>
      <w:r w:rsidRPr="00D450C5">
        <w:rPr>
          <w:sz w:val="28"/>
          <w:szCs w:val="28"/>
          <w:lang w:val="tt-RU"/>
        </w:rPr>
        <w:t>я</w:t>
      </w:r>
      <w:r w:rsidRPr="00D450C5">
        <w:rPr>
          <w:sz w:val="28"/>
          <w:szCs w:val="28"/>
        </w:rPr>
        <w:t>);</w:t>
      </w:r>
    </w:p>
    <w:p w:rsidR="002A613C" w:rsidRPr="00D450C5" w:rsidRDefault="002A613C" w:rsidP="002A613C">
      <w:pPr>
        <w:pStyle w:val="a4"/>
        <w:spacing w:before="0" w:after="0"/>
        <w:ind w:firstLine="709"/>
        <w:rPr>
          <w:sz w:val="28"/>
          <w:szCs w:val="28"/>
        </w:rPr>
      </w:pPr>
      <w:r>
        <w:rPr>
          <w:sz w:val="28"/>
          <w:szCs w:val="28"/>
        </w:rPr>
        <w:t>Также вручаются 3 поощрительные премии по 40 230</w:t>
      </w:r>
      <w:r w:rsidRPr="00D450C5">
        <w:rPr>
          <w:sz w:val="28"/>
          <w:szCs w:val="28"/>
        </w:rPr>
        <w:t xml:space="preserve"> рублей каждая.</w:t>
      </w:r>
    </w:p>
    <w:p w:rsidR="00AC208E" w:rsidRPr="00D450C5" w:rsidRDefault="00AC208E" w:rsidP="00757FB1">
      <w:pPr>
        <w:pStyle w:val="a4"/>
        <w:spacing w:before="0" w:after="0"/>
        <w:ind w:firstLine="709"/>
        <w:rPr>
          <w:b/>
          <w:sz w:val="28"/>
          <w:szCs w:val="28"/>
        </w:rPr>
      </w:pPr>
    </w:p>
    <w:p w:rsidR="001F5413" w:rsidRPr="0029148F" w:rsidRDefault="001F5413" w:rsidP="001731A9">
      <w:pPr>
        <w:pStyle w:val="a4"/>
        <w:numPr>
          <w:ilvl w:val="0"/>
          <w:numId w:val="4"/>
        </w:numPr>
        <w:spacing w:before="0" w:after="0"/>
        <w:rPr>
          <w:sz w:val="28"/>
          <w:szCs w:val="28"/>
        </w:rPr>
      </w:pPr>
      <w:r w:rsidRPr="0029148F">
        <w:rPr>
          <w:b/>
          <w:sz w:val="28"/>
          <w:szCs w:val="28"/>
        </w:rPr>
        <w:t>«</w:t>
      </w:r>
      <w:r w:rsidR="001731A9" w:rsidRPr="0029148F">
        <w:rPr>
          <w:b/>
          <w:sz w:val="28"/>
          <w:szCs w:val="28"/>
        </w:rPr>
        <w:t>Вклад в патриотическое воспитание в Республике Татарстан через литературу</w:t>
      </w:r>
      <w:r w:rsidRPr="0029148F">
        <w:rPr>
          <w:b/>
          <w:sz w:val="28"/>
          <w:szCs w:val="28"/>
        </w:rPr>
        <w:t>»</w:t>
      </w:r>
      <w:r w:rsidR="00AF0565" w:rsidRPr="0029148F">
        <w:rPr>
          <w:b/>
          <w:sz w:val="28"/>
          <w:szCs w:val="28"/>
        </w:rPr>
        <w:t xml:space="preserve"> - </w:t>
      </w:r>
      <w:r w:rsidR="00C05030">
        <w:rPr>
          <w:b/>
          <w:sz w:val="28"/>
          <w:szCs w:val="28"/>
        </w:rPr>
        <w:t>1 350</w:t>
      </w:r>
      <w:r w:rsidR="00E15900" w:rsidRPr="0029148F">
        <w:rPr>
          <w:b/>
          <w:sz w:val="28"/>
          <w:szCs w:val="28"/>
        </w:rPr>
        <w:t> 000 рублей.</w:t>
      </w:r>
    </w:p>
    <w:p w:rsidR="001E481C" w:rsidRPr="00D450C5" w:rsidRDefault="001E481C" w:rsidP="00D87B52">
      <w:pPr>
        <w:pStyle w:val="a4"/>
        <w:spacing w:before="0" w:after="0"/>
        <w:ind w:firstLine="709"/>
        <w:jc w:val="both"/>
        <w:rPr>
          <w:sz w:val="28"/>
          <w:szCs w:val="28"/>
        </w:rPr>
      </w:pPr>
    </w:p>
    <w:p w:rsidR="001E481C" w:rsidRPr="00D450C5" w:rsidRDefault="000C7CEE" w:rsidP="001E481C">
      <w:pPr>
        <w:pStyle w:val="a4"/>
        <w:spacing w:before="0" w:after="0"/>
        <w:ind w:firstLine="709"/>
        <w:jc w:val="both"/>
        <w:rPr>
          <w:sz w:val="28"/>
          <w:szCs w:val="28"/>
        </w:rPr>
      </w:pPr>
      <w:r w:rsidRPr="00D450C5">
        <w:rPr>
          <w:sz w:val="28"/>
          <w:szCs w:val="28"/>
        </w:rPr>
        <w:t xml:space="preserve">В целях проведения Конкурса </w:t>
      </w:r>
      <w:r w:rsidR="00F45212">
        <w:rPr>
          <w:sz w:val="28"/>
          <w:szCs w:val="28"/>
        </w:rPr>
        <w:t>цикл</w:t>
      </w:r>
      <w:r w:rsidR="00740F46" w:rsidRPr="00D450C5">
        <w:rPr>
          <w:sz w:val="28"/>
          <w:szCs w:val="28"/>
        </w:rPr>
        <w:t xml:space="preserve"> стихотворений рассматривается как одно литературное произведение.</w:t>
      </w:r>
    </w:p>
    <w:p w:rsidR="009B3A82" w:rsidRPr="00D450C5" w:rsidRDefault="009B3A82" w:rsidP="009B3A82">
      <w:pPr>
        <w:pStyle w:val="a4"/>
        <w:spacing w:before="0" w:after="0"/>
        <w:jc w:val="both"/>
        <w:rPr>
          <w:sz w:val="28"/>
          <w:szCs w:val="28"/>
        </w:rPr>
      </w:pPr>
    </w:p>
    <w:p w:rsidR="009B3A82" w:rsidRPr="00D450C5" w:rsidRDefault="009B3A82" w:rsidP="009B3A82">
      <w:pPr>
        <w:pStyle w:val="a4"/>
        <w:numPr>
          <w:ilvl w:val="0"/>
          <w:numId w:val="1"/>
        </w:numPr>
        <w:spacing w:before="0" w:after="0"/>
        <w:ind w:left="0" w:firstLine="709"/>
        <w:jc w:val="center"/>
        <w:rPr>
          <w:sz w:val="28"/>
          <w:szCs w:val="28"/>
        </w:rPr>
      </w:pPr>
      <w:r w:rsidRPr="00D450C5">
        <w:rPr>
          <w:sz w:val="28"/>
          <w:szCs w:val="28"/>
        </w:rPr>
        <w:t>Конкурсная комиссия</w:t>
      </w:r>
    </w:p>
    <w:p w:rsidR="009B3A82" w:rsidRPr="00D450C5" w:rsidRDefault="009B3A82" w:rsidP="009B3A82">
      <w:pPr>
        <w:pStyle w:val="a4"/>
        <w:spacing w:before="0" w:after="0"/>
        <w:ind w:left="709"/>
        <w:rPr>
          <w:sz w:val="28"/>
          <w:szCs w:val="28"/>
        </w:rPr>
      </w:pPr>
    </w:p>
    <w:p w:rsidR="009B3A82" w:rsidRPr="00D450C5" w:rsidRDefault="009B3A82" w:rsidP="009B3A82">
      <w:pPr>
        <w:pStyle w:val="a4"/>
        <w:numPr>
          <w:ilvl w:val="1"/>
          <w:numId w:val="1"/>
        </w:numPr>
        <w:spacing w:before="0" w:after="0"/>
        <w:ind w:left="0" w:firstLine="709"/>
        <w:jc w:val="both"/>
        <w:rPr>
          <w:sz w:val="28"/>
          <w:szCs w:val="28"/>
        </w:rPr>
      </w:pPr>
      <w:r w:rsidRPr="00D450C5">
        <w:rPr>
          <w:sz w:val="28"/>
          <w:szCs w:val="28"/>
          <w:shd w:val="clear" w:color="auto" w:fill="FFFFFF"/>
        </w:rPr>
        <w:t>В состав конкурсной комиссии (далее - Комиссия), утверждаемый п</w:t>
      </w:r>
      <w:r w:rsidR="00457225" w:rsidRPr="00D450C5">
        <w:rPr>
          <w:sz w:val="28"/>
          <w:szCs w:val="28"/>
          <w:shd w:val="clear" w:color="auto" w:fill="FFFFFF"/>
        </w:rPr>
        <w:t>р</w:t>
      </w:r>
      <w:r w:rsidR="00936B2F">
        <w:rPr>
          <w:sz w:val="28"/>
          <w:szCs w:val="28"/>
          <w:shd w:val="clear" w:color="auto" w:fill="FFFFFF"/>
        </w:rPr>
        <w:t>иказом Агентства в количестве 22</w:t>
      </w:r>
      <w:r w:rsidRPr="00D450C5">
        <w:rPr>
          <w:sz w:val="28"/>
          <w:szCs w:val="28"/>
          <w:shd w:val="clear" w:color="auto" w:fill="FFFFFF"/>
        </w:rPr>
        <w:t xml:space="preserve"> человек, входят председатель, заместитель председателя, члены Комиссии.</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Секретарь Комиссии, назначаемый приказом Агентства, не входит в состав Комиссии и участвует в её заседаниях без права голоса.</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Председатель Комиссии осуществляет руководство деятельностью Комиссии. В отсутствие председателя Комиссии его функции исполняет заместитель председателя Комиссии.</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Секретарь Комиссии по поручению председателя Комиссии осуществляет функции по организации подготовки заседания Комиссии.</w:t>
      </w:r>
    </w:p>
    <w:p w:rsidR="009B3A82" w:rsidRPr="00D450C5" w:rsidRDefault="009B3A82" w:rsidP="009B3A82">
      <w:pPr>
        <w:pStyle w:val="s1"/>
        <w:numPr>
          <w:ilvl w:val="1"/>
          <w:numId w:val="1"/>
        </w:numPr>
        <w:shd w:val="clear" w:color="auto" w:fill="FFFFFF"/>
        <w:spacing w:before="0" w:beforeAutospacing="0" w:after="0" w:afterAutospacing="0"/>
        <w:ind w:left="0" w:firstLine="709"/>
        <w:jc w:val="both"/>
        <w:rPr>
          <w:sz w:val="28"/>
          <w:szCs w:val="28"/>
        </w:rPr>
      </w:pPr>
      <w:r w:rsidRPr="00D450C5">
        <w:rPr>
          <w:sz w:val="28"/>
          <w:szCs w:val="28"/>
          <w:shd w:val="clear" w:color="auto" w:fill="FFFFFF"/>
        </w:rPr>
        <w:t>Комиссия осуществляет деятельность на заседаниях Комиссии. Заседание считается правомочным, если на нем присутствует не менее половины членов Комиссии.</w:t>
      </w:r>
    </w:p>
    <w:p w:rsidR="009B3A82" w:rsidRPr="00D450C5" w:rsidRDefault="009B3A82" w:rsidP="009B3A82">
      <w:pPr>
        <w:pStyle w:val="s1"/>
        <w:numPr>
          <w:ilvl w:val="1"/>
          <w:numId w:val="1"/>
        </w:numPr>
        <w:shd w:val="clear" w:color="auto" w:fill="FFFFFF"/>
        <w:spacing w:before="0" w:beforeAutospacing="0" w:after="0" w:afterAutospacing="0"/>
        <w:ind w:left="0" w:firstLine="709"/>
        <w:jc w:val="both"/>
        <w:rPr>
          <w:sz w:val="28"/>
          <w:szCs w:val="28"/>
        </w:rPr>
      </w:pPr>
      <w:r w:rsidRPr="00D450C5">
        <w:rPr>
          <w:sz w:val="28"/>
          <w:szCs w:val="28"/>
          <w:shd w:val="clear" w:color="auto" w:fill="FFFFFF"/>
        </w:rPr>
        <w:t>Комиссия:</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lastRenderedPageBreak/>
        <w:t>осуществляет оценку допущенных к участию в Конкурсе конкурсных работ;</w:t>
      </w:r>
    </w:p>
    <w:p w:rsidR="009B3A82" w:rsidRPr="00D450C5" w:rsidRDefault="009B3A82" w:rsidP="009B3A82">
      <w:pPr>
        <w:pStyle w:val="s1"/>
        <w:shd w:val="clear" w:color="auto" w:fill="FFFFFF"/>
        <w:spacing w:before="0" w:beforeAutospacing="0" w:after="0" w:afterAutospacing="0"/>
        <w:ind w:firstLine="709"/>
        <w:jc w:val="both"/>
        <w:rPr>
          <w:sz w:val="28"/>
          <w:szCs w:val="28"/>
        </w:rPr>
      </w:pPr>
      <w:r w:rsidRPr="00D450C5">
        <w:rPr>
          <w:sz w:val="28"/>
          <w:szCs w:val="28"/>
        </w:rPr>
        <w:t>определяет победителей Конкурса.</w:t>
      </w:r>
    </w:p>
    <w:p w:rsidR="009B3A82" w:rsidRPr="00732FF2" w:rsidRDefault="009B3A82" w:rsidP="009B3A82">
      <w:pPr>
        <w:pStyle w:val="s1"/>
        <w:numPr>
          <w:ilvl w:val="1"/>
          <w:numId w:val="1"/>
        </w:numPr>
        <w:shd w:val="clear" w:color="auto" w:fill="FFFFFF"/>
        <w:spacing w:before="0" w:beforeAutospacing="0" w:after="0" w:afterAutospacing="0"/>
        <w:ind w:left="0" w:firstLine="709"/>
        <w:jc w:val="both"/>
        <w:rPr>
          <w:sz w:val="28"/>
          <w:szCs w:val="28"/>
        </w:rPr>
      </w:pPr>
      <w:r w:rsidRPr="00732FF2">
        <w:rPr>
          <w:sz w:val="28"/>
          <w:szCs w:val="28"/>
          <w:shd w:val="clear" w:color="auto" w:fill="FFFFFF"/>
        </w:rPr>
        <w:t>Не допускается ведение членами Комиссии переговоров с участниками Конкурса до определения победителей Конкурса.</w:t>
      </w:r>
    </w:p>
    <w:p w:rsidR="00855035" w:rsidRPr="00732FF2" w:rsidRDefault="006F3898" w:rsidP="00855035">
      <w:pPr>
        <w:pStyle w:val="s1"/>
        <w:numPr>
          <w:ilvl w:val="1"/>
          <w:numId w:val="1"/>
        </w:numPr>
        <w:shd w:val="clear" w:color="auto" w:fill="FFFFFF"/>
        <w:spacing w:before="0" w:beforeAutospacing="0" w:after="0" w:afterAutospacing="0"/>
        <w:ind w:left="0" w:firstLine="709"/>
        <w:jc w:val="both"/>
        <w:rPr>
          <w:sz w:val="28"/>
          <w:szCs w:val="28"/>
        </w:rPr>
      </w:pPr>
      <w:r w:rsidRPr="00732FF2">
        <w:rPr>
          <w:sz w:val="28"/>
          <w:szCs w:val="28"/>
          <w:shd w:val="clear" w:color="auto" w:fill="FFFFFF"/>
        </w:rPr>
        <w:t xml:space="preserve">К оценке конкурсной комиссией литературных произведений и проделанной работы допускаются только литературные произведения и проделанные работы, прошедшие </w:t>
      </w:r>
      <w:proofErr w:type="spellStart"/>
      <w:r w:rsidRPr="00732FF2">
        <w:rPr>
          <w:sz w:val="28"/>
          <w:szCs w:val="28"/>
          <w:shd w:val="clear" w:color="auto" w:fill="FFFFFF"/>
        </w:rPr>
        <w:t>модерацию</w:t>
      </w:r>
      <w:proofErr w:type="spellEnd"/>
      <w:r w:rsidRPr="00732FF2">
        <w:rPr>
          <w:sz w:val="28"/>
          <w:szCs w:val="28"/>
          <w:shd w:val="clear" w:color="auto" w:fill="FFFFFF"/>
        </w:rPr>
        <w:t xml:space="preserve"> в сроки и</w:t>
      </w:r>
      <w:r w:rsidR="00CE66BD">
        <w:rPr>
          <w:sz w:val="28"/>
          <w:szCs w:val="28"/>
          <w:shd w:val="clear" w:color="auto" w:fill="FFFFFF"/>
        </w:rPr>
        <w:t xml:space="preserve"> порядке, указанные в пункте 1.5</w:t>
      </w:r>
      <w:r w:rsidRPr="00732FF2">
        <w:rPr>
          <w:sz w:val="28"/>
          <w:szCs w:val="28"/>
          <w:shd w:val="clear" w:color="auto" w:fill="FFFFFF"/>
        </w:rPr>
        <w:t xml:space="preserve"> настоящего Положен</w:t>
      </w:r>
      <w:r w:rsidR="000116B7" w:rsidRPr="00732FF2">
        <w:rPr>
          <w:sz w:val="28"/>
          <w:szCs w:val="28"/>
          <w:shd w:val="clear" w:color="auto" w:fill="FFFFFF"/>
        </w:rPr>
        <w:t xml:space="preserve">ия, и включенные в расширенный перечень участников. </w:t>
      </w:r>
      <w:r w:rsidR="008110D2" w:rsidRPr="00732FF2">
        <w:rPr>
          <w:sz w:val="28"/>
          <w:szCs w:val="28"/>
          <w:shd w:val="clear" w:color="auto" w:fill="FFFFFF"/>
        </w:rPr>
        <w:t xml:space="preserve"> В целях осуществления </w:t>
      </w:r>
      <w:proofErr w:type="spellStart"/>
      <w:r w:rsidR="008110D2" w:rsidRPr="00732FF2">
        <w:rPr>
          <w:sz w:val="28"/>
          <w:szCs w:val="28"/>
          <w:shd w:val="clear" w:color="auto" w:fill="FFFFFF"/>
        </w:rPr>
        <w:t>модерации</w:t>
      </w:r>
      <w:proofErr w:type="spellEnd"/>
      <w:r w:rsidR="008110D2" w:rsidRPr="00732FF2">
        <w:rPr>
          <w:sz w:val="28"/>
          <w:szCs w:val="28"/>
          <w:shd w:val="clear" w:color="auto" w:fill="FFFFFF"/>
        </w:rPr>
        <w:t xml:space="preserve"> Агентство определяет </w:t>
      </w:r>
      <w:proofErr w:type="spellStart"/>
      <w:r w:rsidR="008110D2" w:rsidRPr="00732FF2">
        <w:rPr>
          <w:sz w:val="28"/>
          <w:szCs w:val="28"/>
          <w:shd w:val="clear" w:color="auto" w:fill="FFFFFF"/>
        </w:rPr>
        <w:t>модерационную</w:t>
      </w:r>
      <w:proofErr w:type="spellEnd"/>
      <w:r w:rsidR="008110D2" w:rsidRPr="00732FF2">
        <w:rPr>
          <w:sz w:val="28"/>
          <w:szCs w:val="28"/>
          <w:shd w:val="clear" w:color="auto" w:fill="FFFFFF"/>
        </w:rPr>
        <w:t xml:space="preserve"> группу</w:t>
      </w:r>
      <w:r w:rsidR="00137EA9" w:rsidRPr="00732FF2">
        <w:rPr>
          <w:sz w:val="28"/>
          <w:szCs w:val="28"/>
          <w:shd w:val="clear" w:color="auto" w:fill="FFFFFF"/>
        </w:rPr>
        <w:t xml:space="preserve">. </w:t>
      </w:r>
      <w:proofErr w:type="spellStart"/>
      <w:r w:rsidR="00855035" w:rsidRPr="00732FF2">
        <w:rPr>
          <w:sz w:val="28"/>
          <w:szCs w:val="28"/>
        </w:rPr>
        <w:t>Модерационная</w:t>
      </w:r>
      <w:proofErr w:type="spellEnd"/>
      <w:r w:rsidR="00855035" w:rsidRPr="00732FF2">
        <w:rPr>
          <w:sz w:val="28"/>
          <w:szCs w:val="28"/>
        </w:rPr>
        <w:t xml:space="preserve"> группа осуществляет </w:t>
      </w:r>
      <w:proofErr w:type="spellStart"/>
      <w:r w:rsidR="00855035" w:rsidRPr="00732FF2">
        <w:rPr>
          <w:sz w:val="28"/>
          <w:szCs w:val="28"/>
        </w:rPr>
        <w:t>модерацию</w:t>
      </w:r>
      <w:proofErr w:type="spellEnd"/>
      <w:r w:rsidR="00855035" w:rsidRPr="00732FF2">
        <w:rPr>
          <w:sz w:val="28"/>
          <w:szCs w:val="28"/>
        </w:rPr>
        <w:t>, руководствуясь критериями, указанными в пункте 6.1 настоящего Положения.</w:t>
      </w:r>
    </w:p>
    <w:p w:rsidR="008265BB" w:rsidRPr="00732FF2" w:rsidRDefault="008265BB" w:rsidP="00855035">
      <w:pPr>
        <w:pStyle w:val="s1"/>
        <w:numPr>
          <w:ilvl w:val="1"/>
          <w:numId w:val="1"/>
        </w:numPr>
        <w:shd w:val="clear" w:color="auto" w:fill="FFFFFF"/>
        <w:spacing w:before="0" w:beforeAutospacing="0" w:after="0" w:afterAutospacing="0"/>
        <w:ind w:left="0" w:firstLine="709"/>
        <w:jc w:val="both"/>
        <w:rPr>
          <w:sz w:val="28"/>
          <w:szCs w:val="28"/>
        </w:rPr>
      </w:pPr>
      <w:r w:rsidRPr="00732FF2">
        <w:rPr>
          <w:sz w:val="28"/>
          <w:szCs w:val="28"/>
          <w:shd w:val="clear" w:color="auto" w:fill="FFFFFF"/>
        </w:rPr>
        <w:t xml:space="preserve">Не допускается ведение </w:t>
      </w:r>
      <w:proofErr w:type="spellStart"/>
      <w:r w:rsidRPr="00732FF2">
        <w:rPr>
          <w:sz w:val="28"/>
          <w:szCs w:val="28"/>
          <w:shd w:val="clear" w:color="auto" w:fill="FFFFFF"/>
        </w:rPr>
        <w:t>модерационной</w:t>
      </w:r>
      <w:proofErr w:type="spellEnd"/>
      <w:r w:rsidRPr="00732FF2">
        <w:rPr>
          <w:sz w:val="28"/>
          <w:szCs w:val="28"/>
          <w:shd w:val="clear" w:color="auto" w:fill="FFFFFF"/>
        </w:rPr>
        <w:t xml:space="preserve"> группой переговоров с участниками Конкурса</w:t>
      </w:r>
    </w:p>
    <w:p w:rsidR="000557EE" w:rsidRPr="00732FF2" w:rsidRDefault="000557EE" w:rsidP="000557EE">
      <w:pPr>
        <w:pStyle w:val="s1"/>
        <w:shd w:val="clear" w:color="auto" w:fill="FFFFFF"/>
        <w:spacing w:before="0" w:beforeAutospacing="0" w:after="0" w:afterAutospacing="0"/>
        <w:jc w:val="both"/>
        <w:rPr>
          <w:strike/>
          <w:color w:val="22272F"/>
          <w:sz w:val="28"/>
          <w:szCs w:val="28"/>
        </w:rPr>
      </w:pPr>
    </w:p>
    <w:p w:rsidR="000557EE" w:rsidRPr="00732FF2" w:rsidRDefault="000557EE" w:rsidP="000557EE">
      <w:pPr>
        <w:pStyle w:val="a4"/>
        <w:numPr>
          <w:ilvl w:val="0"/>
          <w:numId w:val="1"/>
        </w:numPr>
        <w:spacing w:before="0" w:after="0"/>
        <w:jc w:val="center"/>
        <w:rPr>
          <w:sz w:val="28"/>
          <w:szCs w:val="28"/>
        </w:rPr>
      </w:pPr>
      <w:r w:rsidRPr="00732FF2">
        <w:rPr>
          <w:sz w:val="28"/>
          <w:szCs w:val="28"/>
        </w:rPr>
        <w:t xml:space="preserve">Порядок оценки литературных произведений </w:t>
      </w:r>
    </w:p>
    <w:p w:rsidR="000557EE" w:rsidRPr="00732FF2" w:rsidRDefault="000557EE" w:rsidP="000557EE">
      <w:pPr>
        <w:pStyle w:val="a4"/>
        <w:spacing w:before="0" w:after="0"/>
        <w:ind w:left="1069"/>
        <w:rPr>
          <w:sz w:val="28"/>
          <w:szCs w:val="28"/>
        </w:rPr>
      </w:pPr>
    </w:p>
    <w:p w:rsidR="000557EE" w:rsidRPr="00732FF2" w:rsidRDefault="000557EE" w:rsidP="000557EE">
      <w:pPr>
        <w:pStyle w:val="a4"/>
        <w:numPr>
          <w:ilvl w:val="1"/>
          <w:numId w:val="1"/>
        </w:numPr>
        <w:spacing w:before="0" w:after="0"/>
        <w:ind w:left="0" w:firstLine="709"/>
        <w:jc w:val="both"/>
        <w:rPr>
          <w:sz w:val="28"/>
          <w:szCs w:val="28"/>
        </w:rPr>
      </w:pPr>
      <w:r w:rsidRPr="00732FF2">
        <w:rPr>
          <w:sz w:val="28"/>
          <w:szCs w:val="28"/>
        </w:rPr>
        <w:t>Оценка представленных на Конкурс литературных произведений производится по 10-бальной системе. Критериями оценки являются:</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соответствие заявленной тематике конкурса (максимально 1,5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эмоциональное и эстетическое воздействие, выразительность языка (максимально 2,7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оригинальность сюжета и изложения (максимально 2,4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 xml:space="preserve">композиционное мастерство (максимально 1,6 балла); </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наличие признаков собственного стиля (максимально 1,8 балла).</w:t>
      </w:r>
    </w:p>
    <w:p w:rsidR="00FA706C" w:rsidRPr="00732FF2" w:rsidRDefault="00BE67DE" w:rsidP="00086BB1">
      <w:pPr>
        <w:suppressAutoHyphens/>
        <w:spacing w:after="0" w:line="240" w:lineRule="auto"/>
        <w:ind w:firstLine="709"/>
        <w:jc w:val="both"/>
        <w:rPr>
          <w:rFonts w:ascii="Times New Roman" w:hAnsi="Times New Roman" w:cs="Times New Roman"/>
          <w:sz w:val="28"/>
          <w:szCs w:val="28"/>
        </w:rPr>
      </w:pPr>
      <w:r w:rsidRPr="00732FF2">
        <w:rPr>
          <w:rFonts w:ascii="Times New Roman" w:eastAsia="Times New Roman" w:hAnsi="Times New Roman" w:cs="Times New Roman"/>
          <w:sz w:val="28"/>
          <w:szCs w:val="28"/>
          <w:lang w:eastAsia="ar-SA"/>
        </w:rPr>
        <w:t xml:space="preserve">Оценка представленной на Конкурс </w:t>
      </w:r>
      <w:r w:rsidR="00F310EF" w:rsidRPr="00732FF2">
        <w:rPr>
          <w:rFonts w:ascii="Times New Roman" w:eastAsia="Times New Roman" w:hAnsi="Times New Roman" w:cs="Times New Roman"/>
          <w:sz w:val="28"/>
          <w:szCs w:val="28"/>
          <w:lang w:eastAsia="ar-SA"/>
        </w:rPr>
        <w:t xml:space="preserve">заявки </w:t>
      </w:r>
      <w:r w:rsidRPr="00732FF2">
        <w:rPr>
          <w:rFonts w:ascii="Times New Roman" w:eastAsia="Times New Roman" w:hAnsi="Times New Roman" w:cs="Times New Roman"/>
          <w:sz w:val="28"/>
          <w:szCs w:val="28"/>
          <w:lang w:eastAsia="ar-SA"/>
        </w:rPr>
        <w:t xml:space="preserve">проделанной работы </w:t>
      </w:r>
      <w:r w:rsidR="00F310EF" w:rsidRPr="00732FF2">
        <w:rPr>
          <w:rFonts w:ascii="Times New Roman" w:eastAsia="Times New Roman" w:hAnsi="Times New Roman" w:cs="Times New Roman"/>
          <w:sz w:val="28"/>
          <w:szCs w:val="28"/>
          <w:lang w:eastAsia="ar-SA"/>
        </w:rPr>
        <w:t>(по номинации «</w:t>
      </w:r>
      <w:r w:rsidR="00522587" w:rsidRPr="00732FF2">
        <w:rPr>
          <w:rFonts w:ascii="Times New Roman" w:hAnsi="Times New Roman" w:cs="Times New Roman"/>
          <w:sz w:val="28"/>
          <w:szCs w:val="28"/>
        </w:rPr>
        <w:t>Вклад в патриотическое воспитание в Республике Татарстан через литературу</w:t>
      </w:r>
      <w:r w:rsidR="00F310EF" w:rsidRPr="00732FF2">
        <w:rPr>
          <w:rFonts w:ascii="Times New Roman" w:eastAsia="Times New Roman" w:hAnsi="Times New Roman" w:cs="Times New Roman"/>
          <w:sz w:val="28"/>
          <w:szCs w:val="28"/>
          <w:lang w:eastAsia="ar-SA"/>
        </w:rPr>
        <w:t xml:space="preserve">») </w:t>
      </w:r>
      <w:r w:rsidRPr="00732FF2">
        <w:rPr>
          <w:rFonts w:ascii="Times New Roman" w:hAnsi="Times New Roman" w:cs="Times New Roman"/>
          <w:sz w:val="28"/>
          <w:szCs w:val="28"/>
        </w:rPr>
        <w:t>производится по 10-бальной системе. Критериями оценки являются:</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соответствие тематике конкурса (максимально 1,8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активность в проведении мероприятий, направленных на патриотическое воспитание в Республике Татарстан (максимально 2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охват населения проводимыми мероприятиями на государственных языках Республики Татарстан (максимально 1,6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содействие писательскому сообществу в их творческой деятельности, направленной на патриотическое воспитание (максимально 2,4 балла);</w:t>
      </w:r>
    </w:p>
    <w:p w:rsidR="00FA706C" w:rsidRPr="00732FF2" w:rsidRDefault="00FA706C" w:rsidP="00FA706C">
      <w:pPr>
        <w:suppressAutoHyphens/>
        <w:spacing w:after="0" w:line="240" w:lineRule="auto"/>
        <w:ind w:firstLine="709"/>
        <w:jc w:val="both"/>
        <w:rPr>
          <w:rFonts w:ascii="Times New Roman" w:eastAsia="Times New Roman" w:hAnsi="Times New Roman" w:cs="Times New Roman"/>
          <w:sz w:val="28"/>
          <w:szCs w:val="28"/>
          <w:lang w:eastAsia="ar-SA"/>
        </w:rPr>
      </w:pPr>
      <w:r w:rsidRPr="00732FF2">
        <w:rPr>
          <w:rFonts w:ascii="Times New Roman" w:eastAsia="Times New Roman" w:hAnsi="Times New Roman" w:cs="Times New Roman"/>
          <w:sz w:val="28"/>
          <w:szCs w:val="28"/>
          <w:lang w:eastAsia="ar-SA"/>
        </w:rPr>
        <w:t>активность взаимодействия с органами власти, некоммерческими организациями, общественными институтами в продвижении темы патриотического воспитания в Республике Татарстан (максимально 2,2 балла).</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732FF2">
        <w:rPr>
          <w:sz w:val="28"/>
          <w:szCs w:val="28"/>
        </w:rPr>
        <w:t>6.2. Каждый член Комиссии оценивает литературные произведения</w:t>
      </w:r>
      <w:r w:rsidR="00985106" w:rsidRPr="00732FF2">
        <w:rPr>
          <w:sz w:val="28"/>
          <w:szCs w:val="28"/>
        </w:rPr>
        <w:t>/проделанную работу</w:t>
      </w:r>
      <w:r w:rsidRPr="00732FF2">
        <w:rPr>
          <w:sz w:val="28"/>
          <w:szCs w:val="28"/>
        </w:rPr>
        <w:t xml:space="preserve"> по каждому из критериев, указанных в пункте 6.1 настоящего Положения. Сумма баллов, выставленная членом Комиссии по каждому критерию, является оценкой </w:t>
      </w:r>
      <w:r w:rsidR="00F85265" w:rsidRPr="00732FF2">
        <w:rPr>
          <w:sz w:val="28"/>
          <w:szCs w:val="28"/>
        </w:rPr>
        <w:t>члена Комиссии литературного произведения/проделанной работы</w:t>
      </w:r>
      <w:r w:rsidRPr="00732FF2">
        <w:rPr>
          <w:sz w:val="28"/>
          <w:szCs w:val="28"/>
        </w:rPr>
        <w:t>. Сумма оценок членов Комиссии составляет итоговую оценку литературного произведения</w:t>
      </w:r>
      <w:r w:rsidR="004F3DED" w:rsidRPr="00732FF2">
        <w:rPr>
          <w:sz w:val="28"/>
          <w:szCs w:val="28"/>
        </w:rPr>
        <w:t>/проделанной работы</w:t>
      </w:r>
      <w:r w:rsidRPr="00732FF2">
        <w:rPr>
          <w:sz w:val="28"/>
          <w:szCs w:val="28"/>
        </w:rPr>
        <w:t xml:space="preserve">. По итогам оценки составляется рейтинг участников. Рейтинг участников фиксируется в </w:t>
      </w:r>
      <w:r w:rsidRPr="00732FF2">
        <w:rPr>
          <w:sz w:val="28"/>
          <w:szCs w:val="28"/>
        </w:rPr>
        <w:lastRenderedPageBreak/>
        <w:t>итоговом протоколе Комиссии. На основании рейтинга Комиссия формирует список победителей Конкурса.</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6.3. При наличии двух и более участников Конкурса, набравших равное количество баллов, победитель определяется Комиссией по результатам голосования простым большинством голосов. При равенстве набранных голосов голос председательствующего на заседании Комиссии является решающим.</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6.4. Ре</w:t>
      </w:r>
      <w:r w:rsidR="00BD0F8D" w:rsidRPr="00D450C5">
        <w:rPr>
          <w:sz w:val="28"/>
          <w:szCs w:val="28"/>
        </w:rPr>
        <w:t>зультаты оценки литературных произведений</w:t>
      </w:r>
      <w:r w:rsidR="00FD4409" w:rsidRPr="00D450C5">
        <w:rPr>
          <w:sz w:val="28"/>
          <w:szCs w:val="28"/>
        </w:rPr>
        <w:t>/проделанной работы</w:t>
      </w:r>
      <w:r w:rsidRPr="00D450C5">
        <w:rPr>
          <w:sz w:val="28"/>
          <w:szCs w:val="28"/>
        </w:rPr>
        <w:t xml:space="preserve"> и определения победителей Конкурса отражаются в итоговом протоколе, который подписывают члены Комиссии, присутствовавшие на ее заседании, и утверждает председатель Комиссии (в случае отсутствия председателя Комиссии итоговый протокол утверждает заместитель председателя Комиссии).</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6.5. Итоговый протокол должен содержать следующую информацию:</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количество баллов, выставленных каждым членом Комиссии, присутствовавшим на заседании Комиссии, по каждому критерию, указанному в пункте 6.1 настоящего Пол</w:t>
      </w:r>
      <w:r w:rsidR="00BD0F8D" w:rsidRPr="00D450C5">
        <w:rPr>
          <w:sz w:val="28"/>
          <w:szCs w:val="28"/>
        </w:rPr>
        <w:t>ожения, каждому литературному произведению</w:t>
      </w:r>
      <w:r w:rsidR="00FD4409" w:rsidRPr="00D450C5">
        <w:rPr>
          <w:sz w:val="28"/>
          <w:szCs w:val="28"/>
        </w:rPr>
        <w:t>/проделанной работе</w:t>
      </w:r>
      <w:r w:rsidR="00BD0F8D" w:rsidRPr="00D450C5">
        <w:rPr>
          <w:sz w:val="28"/>
          <w:szCs w:val="28"/>
        </w:rPr>
        <w:t>, допущенному</w:t>
      </w:r>
      <w:r w:rsidRPr="00D450C5">
        <w:rPr>
          <w:sz w:val="28"/>
          <w:szCs w:val="28"/>
        </w:rPr>
        <w:t xml:space="preserve"> к участию в Конкурсе;</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оценка каждого члена Комиссии, присутствовавшего на заседании Ко</w:t>
      </w:r>
      <w:r w:rsidR="00BD0F8D" w:rsidRPr="00D450C5">
        <w:rPr>
          <w:sz w:val="28"/>
          <w:szCs w:val="28"/>
        </w:rPr>
        <w:t>миссии, каждому литературному произведению</w:t>
      </w:r>
      <w:r w:rsidR="00E50477" w:rsidRPr="00D450C5">
        <w:rPr>
          <w:sz w:val="28"/>
          <w:szCs w:val="28"/>
        </w:rPr>
        <w:t>/проделанной работе</w:t>
      </w:r>
      <w:r w:rsidR="00BD0F8D" w:rsidRPr="00D450C5">
        <w:rPr>
          <w:sz w:val="28"/>
          <w:szCs w:val="28"/>
        </w:rPr>
        <w:t>, допущенному</w:t>
      </w:r>
      <w:r w:rsidRPr="00D450C5">
        <w:rPr>
          <w:sz w:val="28"/>
          <w:szCs w:val="28"/>
        </w:rPr>
        <w:t xml:space="preserve"> к участию в Конкурсе;</w:t>
      </w:r>
    </w:p>
    <w:p w:rsidR="000557EE" w:rsidRPr="00D450C5" w:rsidRDefault="00BD0F8D" w:rsidP="000557EE">
      <w:pPr>
        <w:pStyle w:val="s1"/>
        <w:shd w:val="clear" w:color="auto" w:fill="FFFFFF"/>
        <w:spacing w:before="0" w:beforeAutospacing="0" w:after="0" w:afterAutospacing="0"/>
        <w:ind w:firstLine="709"/>
        <w:jc w:val="both"/>
        <w:rPr>
          <w:sz w:val="28"/>
          <w:szCs w:val="28"/>
        </w:rPr>
      </w:pPr>
      <w:r w:rsidRPr="00D450C5">
        <w:rPr>
          <w:sz w:val="28"/>
          <w:szCs w:val="28"/>
        </w:rPr>
        <w:t>итоговая оценка каждого литературного произведения</w:t>
      </w:r>
      <w:r w:rsidR="00D17EC5" w:rsidRPr="00D450C5">
        <w:rPr>
          <w:sz w:val="28"/>
          <w:szCs w:val="28"/>
        </w:rPr>
        <w:t>/проделанной работы</w:t>
      </w:r>
      <w:r w:rsidRPr="00D450C5">
        <w:rPr>
          <w:sz w:val="28"/>
          <w:szCs w:val="28"/>
        </w:rPr>
        <w:t>, допущенного</w:t>
      </w:r>
      <w:r w:rsidR="000557EE" w:rsidRPr="00D450C5">
        <w:rPr>
          <w:sz w:val="28"/>
          <w:szCs w:val="28"/>
        </w:rPr>
        <w:t xml:space="preserve"> к участию в Конкурсе;</w:t>
      </w:r>
    </w:p>
    <w:p w:rsidR="000557EE" w:rsidRPr="00D450C5" w:rsidRDefault="0081208F" w:rsidP="000557EE">
      <w:pPr>
        <w:pStyle w:val="s1"/>
        <w:shd w:val="clear" w:color="auto" w:fill="FFFFFF"/>
        <w:spacing w:before="0" w:beforeAutospacing="0" w:after="0" w:afterAutospacing="0"/>
        <w:ind w:firstLine="709"/>
        <w:jc w:val="both"/>
        <w:rPr>
          <w:sz w:val="28"/>
          <w:szCs w:val="28"/>
        </w:rPr>
      </w:pPr>
      <w:r w:rsidRPr="00D450C5">
        <w:rPr>
          <w:sz w:val="28"/>
          <w:szCs w:val="28"/>
        </w:rPr>
        <w:t>рейтинг участников</w:t>
      </w:r>
      <w:r w:rsidR="000557EE" w:rsidRPr="00D450C5">
        <w:rPr>
          <w:sz w:val="28"/>
          <w:szCs w:val="28"/>
        </w:rPr>
        <w:t xml:space="preserve">, который формируется в зависимости от </w:t>
      </w:r>
      <w:r w:rsidR="00BD0F8D" w:rsidRPr="00D450C5">
        <w:rPr>
          <w:sz w:val="28"/>
          <w:szCs w:val="28"/>
        </w:rPr>
        <w:t>итоговых оценок литературных произведений</w:t>
      </w:r>
      <w:r w:rsidR="00457AAE" w:rsidRPr="00D450C5">
        <w:rPr>
          <w:sz w:val="28"/>
          <w:szCs w:val="28"/>
        </w:rPr>
        <w:t>/проделанной работы</w:t>
      </w:r>
      <w:r w:rsidR="000557EE" w:rsidRPr="00D450C5">
        <w:rPr>
          <w:sz w:val="28"/>
          <w:szCs w:val="28"/>
        </w:rPr>
        <w:t>, допущенных к участию в Конкурсе, в порядке убывания.</w:t>
      </w:r>
    </w:p>
    <w:p w:rsidR="000557EE" w:rsidRPr="00D450C5" w:rsidRDefault="000557EE" w:rsidP="000557EE">
      <w:pPr>
        <w:pStyle w:val="s1"/>
        <w:shd w:val="clear" w:color="auto" w:fill="FFFFFF"/>
        <w:spacing w:before="0" w:beforeAutospacing="0" w:after="0" w:afterAutospacing="0"/>
        <w:ind w:firstLine="709"/>
        <w:jc w:val="both"/>
        <w:rPr>
          <w:sz w:val="28"/>
          <w:szCs w:val="28"/>
        </w:rPr>
      </w:pPr>
      <w:r w:rsidRPr="00D450C5">
        <w:rPr>
          <w:sz w:val="28"/>
          <w:szCs w:val="28"/>
        </w:rPr>
        <w:t>6.6. Участ</w:t>
      </w:r>
      <w:r w:rsidR="0087724A" w:rsidRPr="00D450C5">
        <w:rPr>
          <w:sz w:val="28"/>
          <w:szCs w:val="28"/>
        </w:rPr>
        <w:t>ники Конкурса, литературные произведения</w:t>
      </w:r>
      <w:r w:rsidRPr="00D450C5">
        <w:rPr>
          <w:sz w:val="28"/>
          <w:szCs w:val="28"/>
        </w:rPr>
        <w:t xml:space="preserve"> которых получили 1, 2, 3 места, признаются победителями Конкурса.</w:t>
      </w:r>
    </w:p>
    <w:p w:rsidR="00F2230B" w:rsidRPr="00D450C5" w:rsidRDefault="00F2230B" w:rsidP="00F2230B">
      <w:pPr>
        <w:pStyle w:val="s1"/>
        <w:spacing w:before="0" w:beforeAutospacing="0" w:after="0" w:afterAutospacing="0"/>
        <w:ind w:firstLine="709"/>
        <w:jc w:val="both"/>
        <w:rPr>
          <w:sz w:val="28"/>
          <w:szCs w:val="28"/>
        </w:rPr>
      </w:pPr>
      <w:r w:rsidRPr="00D450C5">
        <w:rPr>
          <w:sz w:val="28"/>
          <w:szCs w:val="28"/>
        </w:rPr>
        <w:t xml:space="preserve">6.7.  </w:t>
      </w:r>
      <w:r w:rsidR="00023DD1" w:rsidRPr="00D450C5">
        <w:rPr>
          <w:sz w:val="28"/>
          <w:szCs w:val="28"/>
        </w:rPr>
        <w:t>Для присвоения литературному произведению</w:t>
      </w:r>
      <w:r w:rsidRPr="00D450C5">
        <w:rPr>
          <w:sz w:val="28"/>
          <w:szCs w:val="28"/>
        </w:rPr>
        <w:t xml:space="preserve"> первого места </w:t>
      </w:r>
      <w:r w:rsidR="004F35DB" w:rsidRPr="00D450C5">
        <w:rPr>
          <w:sz w:val="28"/>
          <w:szCs w:val="28"/>
        </w:rPr>
        <w:t>литературное произведение должно</w:t>
      </w:r>
      <w:r w:rsidR="001E461C">
        <w:rPr>
          <w:sz w:val="28"/>
          <w:szCs w:val="28"/>
        </w:rPr>
        <w:t xml:space="preserve"> набрать не менее 210</w:t>
      </w:r>
      <w:r w:rsidRPr="00D450C5">
        <w:rPr>
          <w:sz w:val="28"/>
          <w:szCs w:val="28"/>
        </w:rPr>
        <w:t xml:space="preserve"> баллов.</w:t>
      </w:r>
    </w:p>
    <w:p w:rsidR="00F2230B" w:rsidRPr="00D450C5" w:rsidRDefault="00F2230B" w:rsidP="00F2230B">
      <w:pPr>
        <w:pStyle w:val="s1"/>
        <w:spacing w:before="0" w:beforeAutospacing="0" w:after="0" w:afterAutospacing="0"/>
        <w:ind w:firstLine="709"/>
        <w:jc w:val="both"/>
        <w:rPr>
          <w:sz w:val="28"/>
          <w:szCs w:val="28"/>
        </w:rPr>
      </w:pPr>
      <w:r w:rsidRPr="00D450C5">
        <w:rPr>
          <w:sz w:val="28"/>
          <w:szCs w:val="28"/>
        </w:rPr>
        <w:t xml:space="preserve">Для присвоения </w:t>
      </w:r>
      <w:r w:rsidR="00C741DE" w:rsidRPr="00D450C5">
        <w:rPr>
          <w:sz w:val="28"/>
          <w:szCs w:val="28"/>
        </w:rPr>
        <w:t xml:space="preserve">литературному произведению </w:t>
      </w:r>
      <w:r w:rsidR="009E0A2D" w:rsidRPr="00D450C5">
        <w:rPr>
          <w:sz w:val="28"/>
          <w:szCs w:val="28"/>
        </w:rPr>
        <w:t xml:space="preserve">второго места литературное произведение должно </w:t>
      </w:r>
      <w:r w:rsidRPr="00D450C5">
        <w:rPr>
          <w:sz w:val="28"/>
          <w:szCs w:val="28"/>
        </w:rPr>
        <w:t>набрать не мен</w:t>
      </w:r>
      <w:r w:rsidR="001E461C">
        <w:rPr>
          <w:sz w:val="28"/>
          <w:szCs w:val="28"/>
        </w:rPr>
        <w:t>ее 200</w:t>
      </w:r>
      <w:r w:rsidRPr="00D450C5">
        <w:rPr>
          <w:sz w:val="28"/>
          <w:szCs w:val="28"/>
        </w:rPr>
        <w:t xml:space="preserve"> баллов.</w:t>
      </w:r>
    </w:p>
    <w:p w:rsidR="00F2230B" w:rsidRPr="00D450C5" w:rsidRDefault="00F2230B" w:rsidP="00F2230B">
      <w:pPr>
        <w:pStyle w:val="s1"/>
        <w:spacing w:before="0" w:beforeAutospacing="0" w:after="0" w:afterAutospacing="0"/>
        <w:ind w:firstLine="709"/>
        <w:jc w:val="both"/>
        <w:rPr>
          <w:sz w:val="28"/>
          <w:szCs w:val="28"/>
        </w:rPr>
      </w:pPr>
      <w:r w:rsidRPr="00D450C5">
        <w:rPr>
          <w:sz w:val="28"/>
          <w:szCs w:val="28"/>
        </w:rPr>
        <w:t xml:space="preserve">Для присвоения </w:t>
      </w:r>
      <w:r w:rsidR="00C741DE" w:rsidRPr="00D450C5">
        <w:rPr>
          <w:sz w:val="28"/>
          <w:szCs w:val="28"/>
        </w:rPr>
        <w:t xml:space="preserve">литературному произведению </w:t>
      </w:r>
      <w:r w:rsidRPr="00D450C5">
        <w:rPr>
          <w:sz w:val="28"/>
          <w:szCs w:val="28"/>
        </w:rPr>
        <w:t xml:space="preserve">третьего места </w:t>
      </w:r>
      <w:r w:rsidR="009E0A2D" w:rsidRPr="00D450C5">
        <w:rPr>
          <w:sz w:val="28"/>
          <w:szCs w:val="28"/>
        </w:rPr>
        <w:t xml:space="preserve">литературное произведение должно </w:t>
      </w:r>
      <w:r w:rsidR="001E461C">
        <w:rPr>
          <w:sz w:val="28"/>
          <w:szCs w:val="28"/>
        </w:rPr>
        <w:t>набрать не менее 190</w:t>
      </w:r>
      <w:r w:rsidRPr="00D450C5">
        <w:rPr>
          <w:sz w:val="28"/>
          <w:szCs w:val="28"/>
        </w:rPr>
        <w:t xml:space="preserve"> баллов.</w:t>
      </w:r>
    </w:p>
    <w:p w:rsidR="00F52863" w:rsidRPr="00D450C5" w:rsidRDefault="00F52863" w:rsidP="00F2230B">
      <w:pPr>
        <w:pStyle w:val="s1"/>
        <w:spacing w:before="0" w:beforeAutospacing="0" w:after="0" w:afterAutospacing="0"/>
        <w:ind w:firstLine="709"/>
        <w:jc w:val="both"/>
        <w:rPr>
          <w:sz w:val="28"/>
          <w:szCs w:val="28"/>
        </w:rPr>
      </w:pPr>
      <w:r w:rsidRPr="00D450C5">
        <w:rPr>
          <w:sz w:val="28"/>
          <w:szCs w:val="28"/>
        </w:rPr>
        <w:t xml:space="preserve">Для получения поощрительной премии </w:t>
      </w:r>
      <w:r w:rsidR="00C741DE" w:rsidRPr="00D450C5">
        <w:rPr>
          <w:sz w:val="28"/>
          <w:szCs w:val="28"/>
        </w:rPr>
        <w:t>литературное произведение должно</w:t>
      </w:r>
      <w:r w:rsidR="008D04D0">
        <w:rPr>
          <w:sz w:val="28"/>
          <w:szCs w:val="28"/>
        </w:rPr>
        <w:t xml:space="preserve"> набрать не менее 180</w:t>
      </w:r>
      <w:r w:rsidR="00E31C93" w:rsidRPr="00D450C5">
        <w:rPr>
          <w:sz w:val="28"/>
          <w:szCs w:val="28"/>
        </w:rPr>
        <w:t xml:space="preserve"> баллов.</w:t>
      </w:r>
      <w:r w:rsidR="00F445EF" w:rsidRPr="00D450C5">
        <w:rPr>
          <w:sz w:val="28"/>
          <w:szCs w:val="28"/>
        </w:rPr>
        <w:t xml:space="preserve"> </w:t>
      </w:r>
    </w:p>
    <w:p w:rsidR="00F57B1E" w:rsidRPr="00D450C5" w:rsidRDefault="00F57B1E" w:rsidP="00F2230B">
      <w:pPr>
        <w:pStyle w:val="s1"/>
        <w:spacing w:before="0" w:beforeAutospacing="0" w:after="0" w:afterAutospacing="0"/>
        <w:ind w:firstLine="709"/>
        <w:jc w:val="both"/>
        <w:rPr>
          <w:sz w:val="28"/>
          <w:szCs w:val="28"/>
        </w:rPr>
      </w:pPr>
      <w:r w:rsidRPr="00D450C5">
        <w:rPr>
          <w:sz w:val="28"/>
          <w:szCs w:val="28"/>
        </w:rPr>
        <w:t>Победителем Конкурса в номинации «Вклад в развитие патриотизма в литературе» признается участник, набравший наибольшее количество баллов по результатам оценки проделанной работы.</w:t>
      </w:r>
    </w:p>
    <w:p w:rsidR="00751FCB" w:rsidRPr="00732FF2" w:rsidRDefault="00751FCB" w:rsidP="00F2230B">
      <w:pPr>
        <w:pStyle w:val="s1"/>
        <w:spacing w:before="0" w:beforeAutospacing="0" w:after="0" w:afterAutospacing="0"/>
        <w:ind w:firstLine="709"/>
        <w:jc w:val="both"/>
        <w:rPr>
          <w:sz w:val="28"/>
          <w:szCs w:val="28"/>
        </w:rPr>
      </w:pPr>
      <w:r w:rsidRPr="00732FF2">
        <w:rPr>
          <w:sz w:val="28"/>
          <w:szCs w:val="28"/>
        </w:rPr>
        <w:t xml:space="preserve">6.8. </w:t>
      </w:r>
      <w:r w:rsidR="00365269" w:rsidRPr="00732FF2">
        <w:rPr>
          <w:sz w:val="28"/>
          <w:szCs w:val="28"/>
        </w:rPr>
        <w:t>В итоговом протоколе персональные данные членов Комиссии не указываются.</w:t>
      </w:r>
    </w:p>
    <w:p w:rsidR="009D57A1" w:rsidRPr="00D450C5" w:rsidRDefault="009D57A1" w:rsidP="00F2230B">
      <w:pPr>
        <w:pStyle w:val="s1"/>
        <w:spacing w:before="0" w:beforeAutospacing="0" w:after="0" w:afterAutospacing="0"/>
        <w:ind w:firstLine="709"/>
        <w:jc w:val="both"/>
        <w:rPr>
          <w:sz w:val="28"/>
          <w:szCs w:val="28"/>
        </w:rPr>
      </w:pPr>
      <w:r w:rsidRPr="00732FF2">
        <w:rPr>
          <w:sz w:val="28"/>
          <w:szCs w:val="28"/>
        </w:rPr>
        <w:t>6.9. В итоговом протоколе отражается информация о результатах оценки конкурсной комиссией всех участников, включенных в расширенный перечень участников.</w:t>
      </w:r>
    </w:p>
    <w:p w:rsidR="00E77291" w:rsidRPr="00D450C5" w:rsidRDefault="00E77291" w:rsidP="00F2230B">
      <w:pPr>
        <w:pStyle w:val="s1"/>
        <w:spacing w:before="0" w:beforeAutospacing="0" w:after="0" w:afterAutospacing="0"/>
        <w:ind w:firstLine="709"/>
        <w:jc w:val="both"/>
        <w:rPr>
          <w:sz w:val="28"/>
          <w:szCs w:val="28"/>
        </w:rPr>
      </w:pPr>
    </w:p>
    <w:p w:rsidR="00E77291" w:rsidRPr="00D450C5" w:rsidRDefault="006826D6" w:rsidP="00E77291">
      <w:pPr>
        <w:pStyle w:val="s1"/>
        <w:numPr>
          <w:ilvl w:val="0"/>
          <w:numId w:val="1"/>
        </w:numPr>
        <w:spacing w:before="0" w:beforeAutospacing="0" w:after="0" w:afterAutospacing="0"/>
        <w:jc w:val="center"/>
        <w:rPr>
          <w:sz w:val="28"/>
          <w:szCs w:val="28"/>
        </w:rPr>
      </w:pPr>
      <w:r w:rsidRPr="00D450C5">
        <w:rPr>
          <w:sz w:val="28"/>
          <w:szCs w:val="28"/>
        </w:rPr>
        <w:t>Порядок выплаты денежной премии победителям Конкурса</w:t>
      </w:r>
    </w:p>
    <w:p w:rsidR="00F2230B" w:rsidRPr="00D450C5" w:rsidRDefault="00F2230B" w:rsidP="00E77291">
      <w:pPr>
        <w:pStyle w:val="s1"/>
        <w:shd w:val="clear" w:color="auto" w:fill="FFFFFF"/>
        <w:spacing w:before="0" w:beforeAutospacing="0" w:after="0" w:afterAutospacing="0"/>
        <w:ind w:firstLine="709"/>
        <w:jc w:val="both"/>
        <w:rPr>
          <w:sz w:val="28"/>
          <w:szCs w:val="28"/>
        </w:rPr>
      </w:pPr>
    </w:p>
    <w:p w:rsidR="00B34F73" w:rsidRPr="00D450C5" w:rsidRDefault="00B34F73" w:rsidP="00B34F73">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lastRenderedPageBreak/>
        <w:t>Финансовое обеспечение награждения и организация церемонии награждения победителей Конкурса осуществляется АО «ТАТМЕДИА».</w:t>
      </w:r>
    </w:p>
    <w:p w:rsidR="00D71C7C" w:rsidRPr="00D450C5" w:rsidRDefault="00D71C7C" w:rsidP="00D80110">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Предоставление премий победителям конкурса производится путем заключения договора дарения между победителем конкурса и АО «ТАТМЕДИА». Для заключения договора победитель конкурса представляет АО «ТАТМЕДИА» копии следующих документов: паспорт, ИНН, СНИЛС.</w:t>
      </w:r>
      <w:r w:rsidR="000A5EF0" w:rsidRPr="00D450C5">
        <w:rPr>
          <w:rFonts w:ascii="Times New Roman" w:eastAsia="Times New Roman" w:hAnsi="Times New Roman" w:cs="Times New Roman"/>
          <w:sz w:val="28"/>
          <w:szCs w:val="28"/>
          <w:lang w:eastAsia="ar-SA"/>
        </w:rPr>
        <w:t xml:space="preserve"> Проект договора дарения подготавливается АО «ТАТМЕДИА».</w:t>
      </w:r>
      <w:r w:rsidR="00D80110" w:rsidRPr="00D450C5">
        <w:rPr>
          <w:rFonts w:ascii="Times New Roman" w:eastAsia="Times New Roman" w:hAnsi="Times New Roman" w:cs="Times New Roman"/>
          <w:sz w:val="28"/>
          <w:szCs w:val="28"/>
          <w:lang w:eastAsia="ar-SA"/>
        </w:rPr>
        <w:t xml:space="preserve"> Срок выплаты по договору дарения не должен превышать одного месяца со дня заключения договора дарения.</w:t>
      </w:r>
    </w:p>
    <w:p w:rsidR="00D71C7C" w:rsidRPr="00D450C5" w:rsidRDefault="00D71C7C" w:rsidP="00D71C7C">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Указанный договор заключается между победителем конкурса и АО «ТАТМЕДИА» в срок, не превышающий 20 рабочих дней со дня </w:t>
      </w:r>
      <w:r w:rsidR="00FF2B57">
        <w:rPr>
          <w:rFonts w:ascii="Times New Roman" w:eastAsia="Times New Roman" w:hAnsi="Times New Roman" w:cs="Times New Roman"/>
          <w:sz w:val="28"/>
          <w:szCs w:val="28"/>
          <w:lang w:eastAsia="ar-SA"/>
        </w:rPr>
        <w:t>проведения церемонии награждения победителей Конкурса</w:t>
      </w:r>
      <w:r w:rsidRPr="00D450C5">
        <w:rPr>
          <w:rFonts w:ascii="Times New Roman" w:eastAsia="Times New Roman" w:hAnsi="Times New Roman" w:cs="Times New Roman"/>
          <w:sz w:val="28"/>
          <w:szCs w:val="28"/>
          <w:lang w:eastAsia="ar-SA"/>
        </w:rPr>
        <w:t xml:space="preserve">. </w:t>
      </w:r>
      <w:r w:rsidR="00A90E90">
        <w:rPr>
          <w:rFonts w:ascii="Times New Roman" w:eastAsia="Times New Roman" w:hAnsi="Times New Roman" w:cs="Times New Roman"/>
          <w:sz w:val="28"/>
          <w:szCs w:val="28"/>
          <w:lang w:eastAsia="ar-SA"/>
        </w:rPr>
        <w:t>Не позднее указанного в настоящем абзаце срока победители Конкурса обязаны подписать лицензионное соглашение, указанное в разделе 8 настоящего Положения.</w:t>
      </w:r>
    </w:p>
    <w:p w:rsidR="0087155E" w:rsidRPr="00D450C5" w:rsidRDefault="0087155E" w:rsidP="0087155E">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Награждение победителей Конкурса организует АО «ТАТМЕДИА» за собственный счёт.</w:t>
      </w:r>
    </w:p>
    <w:p w:rsidR="00767AB9" w:rsidRPr="00D450C5" w:rsidRDefault="00767AB9" w:rsidP="00D71C7C">
      <w:pPr>
        <w:suppressAutoHyphens/>
        <w:spacing w:after="0" w:line="240" w:lineRule="auto"/>
        <w:ind w:firstLine="709"/>
        <w:jc w:val="both"/>
        <w:rPr>
          <w:rFonts w:ascii="Times New Roman" w:eastAsia="Times New Roman" w:hAnsi="Times New Roman" w:cs="Times New Roman"/>
          <w:sz w:val="28"/>
          <w:szCs w:val="28"/>
          <w:lang w:eastAsia="ar-SA"/>
        </w:rPr>
      </w:pPr>
    </w:p>
    <w:p w:rsidR="00767AB9" w:rsidRPr="00D450C5" w:rsidRDefault="00767AB9" w:rsidP="00767AB9">
      <w:pPr>
        <w:pStyle w:val="a7"/>
        <w:numPr>
          <w:ilvl w:val="0"/>
          <w:numId w:val="1"/>
        </w:numPr>
        <w:suppressAutoHyphens/>
        <w:spacing w:after="0" w:line="240" w:lineRule="auto"/>
        <w:jc w:val="center"/>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Порядок публикации литературных произведений победителей Конкурса</w:t>
      </w:r>
    </w:p>
    <w:p w:rsidR="00767AB9" w:rsidRPr="00D450C5" w:rsidRDefault="00767AB9" w:rsidP="00767AB9">
      <w:pPr>
        <w:pStyle w:val="a7"/>
        <w:suppressAutoHyphens/>
        <w:spacing w:after="0" w:line="240" w:lineRule="auto"/>
        <w:ind w:left="1069"/>
        <w:rPr>
          <w:rFonts w:ascii="Times New Roman" w:eastAsia="Times New Roman" w:hAnsi="Times New Roman" w:cs="Times New Roman"/>
          <w:sz w:val="28"/>
          <w:szCs w:val="28"/>
          <w:lang w:eastAsia="ar-SA"/>
        </w:rPr>
      </w:pPr>
    </w:p>
    <w:p w:rsidR="00767AB9" w:rsidRPr="00D450C5" w:rsidRDefault="00350032" w:rsidP="00350032">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Style w:val="ezkurwreuab5ozgtqnkl"/>
          <w:rFonts w:ascii="Times New Roman" w:hAnsi="Times New Roman" w:cs="Times New Roman"/>
          <w:sz w:val="28"/>
          <w:szCs w:val="28"/>
          <w:lang w:val="tt-RU"/>
        </w:rPr>
        <w:t xml:space="preserve">Произведения, признанные победителями, издаются ГУП «Татарское книжное издательство» и в изданиях АО «ТАТМЕДИА» </w:t>
      </w:r>
      <w:r w:rsidRPr="00D450C5">
        <w:rPr>
          <w:rFonts w:ascii="Times New Roman" w:hAnsi="Times New Roman" w:cs="Times New Roman"/>
          <w:sz w:val="28"/>
          <w:szCs w:val="28"/>
        </w:rPr>
        <w:t>без выплаты вознаграждения</w:t>
      </w:r>
      <w:r w:rsidR="00C25228" w:rsidRPr="00D450C5">
        <w:rPr>
          <w:rFonts w:ascii="Times New Roman" w:hAnsi="Times New Roman" w:cs="Times New Roman"/>
          <w:sz w:val="28"/>
          <w:szCs w:val="28"/>
        </w:rPr>
        <w:t xml:space="preserve"> правообладателю</w:t>
      </w:r>
      <w:r w:rsidRPr="00D450C5">
        <w:rPr>
          <w:rFonts w:ascii="Times New Roman" w:hAnsi="Times New Roman" w:cs="Times New Roman"/>
          <w:sz w:val="28"/>
          <w:szCs w:val="28"/>
        </w:rPr>
        <w:t>.</w:t>
      </w:r>
    </w:p>
    <w:p w:rsidR="000E4050" w:rsidRPr="00D450C5" w:rsidRDefault="00AE1B37"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Pr>
          <w:rFonts w:ascii="Times New Roman" w:hAnsi="Times New Roman" w:cs="Times New Roman"/>
          <w:sz w:val="28"/>
          <w:szCs w:val="28"/>
        </w:rPr>
        <w:t>П</w:t>
      </w:r>
      <w:r w:rsidR="0014292D" w:rsidRPr="00D450C5">
        <w:rPr>
          <w:rFonts w:ascii="Times New Roman" w:hAnsi="Times New Roman" w:cs="Times New Roman"/>
          <w:sz w:val="28"/>
          <w:szCs w:val="28"/>
        </w:rPr>
        <w:t>обедители</w:t>
      </w:r>
      <w:r>
        <w:rPr>
          <w:rFonts w:ascii="Times New Roman" w:hAnsi="Times New Roman" w:cs="Times New Roman"/>
          <w:sz w:val="28"/>
          <w:szCs w:val="28"/>
        </w:rPr>
        <w:t xml:space="preserve"> Конкурса</w:t>
      </w:r>
      <w:r w:rsidR="0014292D" w:rsidRPr="00D450C5">
        <w:rPr>
          <w:rFonts w:ascii="Times New Roman" w:hAnsi="Times New Roman" w:cs="Times New Roman"/>
          <w:sz w:val="28"/>
          <w:szCs w:val="28"/>
        </w:rPr>
        <w:t xml:space="preserve"> заключают с </w:t>
      </w:r>
      <w:r w:rsidR="0014292D" w:rsidRPr="00D450C5">
        <w:rPr>
          <w:rStyle w:val="ezkurwreuab5ozgtqnkl"/>
          <w:rFonts w:ascii="Times New Roman" w:hAnsi="Times New Roman" w:cs="Times New Roman"/>
          <w:sz w:val="28"/>
          <w:szCs w:val="28"/>
          <w:lang w:val="tt-RU"/>
        </w:rPr>
        <w:t xml:space="preserve">АО «ТАТМЕДИА», ГУП «Татарское книжное издательство» лицензионное </w:t>
      </w:r>
      <w:r w:rsidR="00884DEF" w:rsidRPr="00D450C5">
        <w:rPr>
          <w:rStyle w:val="ezkurwreuab5ozgtqnkl"/>
          <w:rFonts w:ascii="Times New Roman" w:hAnsi="Times New Roman" w:cs="Times New Roman"/>
          <w:sz w:val="28"/>
          <w:szCs w:val="28"/>
          <w:lang w:val="tt-RU"/>
        </w:rPr>
        <w:t>соглашение на</w:t>
      </w:r>
      <w:r w:rsidR="0014292D" w:rsidRPr="00D450C5">
        <w:rPr>
          <w:rStyle w:val="ezkurwreuab5ozgtqnkl"/>
          <w:rFonts w:ascii="Times New Roman" w:hAnsi="Times New Roman" w:cs="Times New Roman"/>
          <w:sz w:val="28"/>
          <w:szCs w:val="28"/>
          <w:lang w:val="tt-RU"/>
        </w:rPr>
        <w:t xml:space="preserve"> условиях простой (неисключительной) лицензии, которое предоставит право АО «ТАТМЕДИА», ГУП «Татарское книжное издательство»</w:t>
      </w:r>
      <w:r w:rsidR="00884DEF" w:rsidRPr="00D450C5">
        <w:rPr>
          <w:rStyle w:val="ezkurwreuab5ozgtqnkl"/>
          <w:rFonts w:ascii="Times New Roman" w:hAnsi="Times New Roman" w:cs="Times New Roman"/>
          <w:sz w:val="28"/>
          <w:szCs w:val="28"/>
          <w:lang w:val="tt-RU"/>
        </w:rPr>
        <w:t xml:space="preserve"> издавать литературные произведения победителей Конкурса. </w:t>
      </w:r>
      <w:r w:rsidR="00E33B97" w:rsidRPr="00D450C5">
        <w:rPr>
          <w:rStyle w:val="ezkurwreuab5ozgtqnkl"/>
          <w:rFonts w:ascii="Times New Roman" w:hAnsi="Times New Roman" w:cs="Times New Roman"/>
          <w:sz w:val="28"/>
          <w:szCs w:val="28"/>
          <w:lang w:val="tt-RU"/>
        </w:rPr>
        <w:t>Проекты лицензионных соглашений</w:t>
      </w:r>
      <w:r w:rsidR="00037EE3">
        <w:rPr>
          <w:rStyle w:val="ezkurwreuab5ozgtqnkl"/>
          <w:rFonts w:ascii="Times New Roman" w:hAnsi="Times New Roman" w:cs="Times New Roman"/>
          <w:sz w:val="28"/>
          <w:szCs w:val="28"/>
          <w:lang w:val="tt-RU"/>
        </w:rPr>
        <w:t>, включающие условия</w:t>
      </w:r>
      <w:r w:rsidR="00037EE3" w:rsidRPr="00037EE3">
        <w:rPr>
          <w:rStyle w:val="ezkurwreuab5ozgtqnkl"/>
          <w:rFonts w:ascii="Times New Roman" w:hAnsi="Times New Roman" w:cs="Times New Roman"/>
          <w:sz w:val="28"/>
          <w:szCs w:val="28"/>
          <w:lang w:val="tt-RU"/>
        </w:rPr>
        <w:t xml:space="preserve"> </w:t>
      </w:r>
      <w:r w:rsidR="00037EE3" w:rsidRPr="00D450C5">
        <w:rPr>
          <w:rStyle w:val="ezkurwreuab5ozgtqnkl"/>
          <w:rFonts w:ascii="Times New Roman" w:hAnsi="Times New Roman" w:cs="Times New Roman"/>
          <w:sz w:val="28"/>
          <w:szCs w:val="28"/>
          <w:lang w:val="tt-RU"/>
        </w:rPr>
        <w:t>издания литературных произведений победителей Конкурса, в ч</w:t>
      </w:r>
      <w:r w:rsidR="008D36EF">
        <w:rPr>
          <w:rStyle w:val="ezkurwreuab5ozgtqnkl"/>
          <w:rFonts w:ascii="Times New Roman" w:hAnsi="Times New Roman" w:cs="Times New Roman"/>
          <w:sz w:val="28"/>
          <w:szCs w:val="28"/>
          <w:lang w:val="tt-RU"/>
        </w:rPr>
        <w:t>а</w:t>
      </w:r>
      <w:r w:rsidR="00037EE3" w:rsidRPr="00D450C5">
        <w:rPr>
          <w:rStyle w:val="ezkurwreuab5ozgtqnkl"/>
          <w:rFonts w:ascii="Times New Roman" w:hAnsi="Times New Roman" w:cs="Times New Roman"/>
          <w:sz w:val="28"/>
          <w:szCs w:val="28"/>
          <w:lang w:val="tt-RU"/>
        </w:rPr>
        <w:t>стности: тираж произведений, срок издания произведений, художественное оформление изданий</w:t>
      </w:r>
      <w:r w:rsidR="00AB60F8">
        <w:rPr>
          <w:rStyle w:val="ezkurwreuab5ozgtqnkl"/>
          <w:rFonts w:ascii="Times New Roman" w:hAnsi="Times New Roman" w:cs="Times New Roman"/>
          <w:sz w:val="28"/>
          <w:szCs w:val="28"/>
          <w:lang w:val="tt-RU"/>
        </w:rPr>
        <w:t>,</w:t>
      </w:r>
      <w:r w:rsidR="00E33B97" w:rsidRPr="00D450C5">
        <w:rPr>
          <w:rStyle w:val="ezkurwreuab5ozgtqnkl"/>
          <w:rFonts w:ascii="Times New Roman" w:hAnsi="Times New Roman" w:cs="Times New Roman"/>
          <w:sz w:val="28"/>
          <w:szCs w:val="28"/>
          <w:lang w:val="tt-RU"/>
        </w:rPr>
        <w:t xml:space="preserve"> подготавливают АО «ТАТМЕДИА», ГУП «Татарское книжное издательство».</w:t>
      </w:r>
    </w:p>
    <w:p w:rsidR="00D20CE4" w:rsidRPr="00F036E4" w:rsidRDefault="00E161DB"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Pr>
          <w:rStyle w:val="ezkurwreuab5ozgtqnkl"/>
          <w:rFonts w:ascii="Times New Roman" w:hAnsi="Times New Roman" w:cs="Times New Roman"/>
          <w:sz w:val="28"/>
          <w:szCs w:val="28"/>
          <w:lang w:val="tt-RU"/>
        </w:rPr>
        <w:t>Лицензионные соглашения, указанные в пункте 8.2 настоящего Положения, для победителей Конкурса</w:t>
      </w:r>
      <w:r w:rsidR="00CA0CDF">
        <w:rPr>
          <w:rStyle w:val="ezkurwreuab5ozgtqnkl"/>
          <w:rFonts w:ascii="Times New Roman" w:hAnsi="Times New Roman" w:cs="Times New Roman"/>
          <w:sz w:val="28"/>
          <w:szCs w:val="28"/>
          <w:lang w:val="tt-RU"/>
        </w:rPr>
        <w:t xml:space="preserve"> (присоединившаяся сторона) </w:t>
      </w:r>
      <w:r>
        <w:rPr>
          <w:rStyle w:val="ezkurwreuab5ozgtqnkl"/>
          <w:rFonts w:ascii="Times New Roman" w:hAnsi="Times New Roman" w:cs="Times New Roman"/>
          <w:sz w:val="28"/>
          <w:szCs w:val="28"/>
          <w:lang w:val="tt-RU"/>
        </w:rPr>
        <w:t xml:space="preserve"> являются договорами присоединения </w:t>
      </w:r>
      <w:r w:rsidR="00DE7A43">
        <w:rPr>
          <w:rStyle w:val="ezkurwreuab5ozgtqnkl"/>
          <w:rFonts w:ascii="Times New Roman" w:hAnsi="Times New Roman" w:cs="Times New Roman"/>
          <w:sz w:val="28"/>
          <w:szCs w:val="28"/>
          <w:lang w:val="tt-RU"/>
        </w:rPr>
        <w:t>(статья 42</w:t>
      </w:r>
      <w:r w:rsidR="006B6793">
        <w:rPr>
          <w:rStyle w:val="ezkurwreuab5ozgtqnkl"/>
          <w:rFonts w:ascii="Times New Roman" w:hAnsi="Times New Roman" w:cs="Times New Roman"/>
          <w:sz w:val="28"/>
          <w:szCs w:val="28"/>
          <w:lang w:val="tt-RU"/>
        </w:rPr>
        <w:t>8</w:t>
      </w:r>
      <w:r w:rsidR="00DE7A43">
        <w:rPr>
          <w:rStyle w:val="ezkurwreuab5ozgtqnkl"/>
          <w:rFonts w:ascii="Times New Roman" w:hAnsi="Times New Roman" w:cs="Times New Roman"/>
          <w:sz w:val="28"/>
          <w:szCs w:val="28"/>
          <w:lang w:val="tt-RU"/>
        </w:rPr>
        <w:t xml:space="preserve"> Гражданского кодекса Российской Федерации).</w:t>
      </w:r>
    </w:p>
    <w:p w:rsidR="00F036E4" w:rsidRPr="00F754A5" w:rsidRDefault="00F036E4"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sidRPr="00D450C5">
        <w:rPr>
          <w:rStyle w:val="ezkurwreuab5ozgtqnkl"/>
          <w:rFonts w:ascii="Times New Roman" w:hAnsi="Times New Roman" w:cs="Times New Roman"/>
          <w:sz w:val="28"/>
          <w:szCs w:val="28"/>
          <w:lang w:val="tt-RU"/>
        </w:rPr>
        <w:t>АО «ТАТМЕДИА», ГУП «Татарское книжное издательство»</w:t>
      </w:r>
      <w:r>
        <w:rPr>
          <w:rStyle w:val="ezkurwreuab5ozgtqnkl"/>
          <w:rFonts w:ascii="Times New Roman" w:hAnsi="Times New Roman" w:cs="Times New Roman"/>
          <w:sz w:val="28"/>
          <w:szCs w:val="28"/>
          <w:lang w:val="tt-RU"/>
        </w:rPr>
        <w:t xml:space="preserve"> обеспечивают подготовку проектов лицензионных соглашений, указанных в пункте 8.2 настоящего Положения, ко дню церемонии награждения (12 июня 2025 года). Победители Конкурса</w:t>
      </w:r>
      <w:r w:rsidR="00F754A5">
        <w:rPr>
          <w:rStyle w:val="ezkurwreuab5ozgtqnkl"/>
          <w:rFonts w:ascii="Times New Roman" w:hAnsi="Times New Roman" w:cs="Times New Roman"/>
          <w:sz w:val="28"/>
          <w:szCs w:val="28"/>
          <w:lang w:val="tt-RU"/>
        </w:rPr>
        <w:t>, присутствующие на церемонии награждения,</w:t>
      </w:r>
      <w:r>
        <w:rPr>
          <w:rStyle w:val="ezkurwreuab5ozgtqnkl"/>
          <w:rFonts w:ascii="Times New Roman" w:hAnsi="Times New Roman" w:cs="Times New Roman"/>
          <w:sz w:val="28"/>
          <w:szCs w:val="28"/>
          <w:lang w:val="tt-RU"/>
        </w:rPr>
        <w:t xml:space="preserve"> обязаны подписать указанные лицензионные соглашения в день церемонии награждения (12 июня 2025 года). </w:t>
      </w:r>
    </w:p>
    <w:p w:rsidR="00FD241C" w:rsidRDefault="00F754A5" w:rsidP="00E84F43">
      <w:pPr>
        <w:pStyle w:val="a7"/>
        <w:suppressAutoHyphens/>
        <w:spacing w:after="0" w:line="240" w:lineRule="auto"/>
        <w:ind w:left="0" w:firstLine="709"/>
        <w:jc w:val="both"/>
        <w:rPr>
          <w:rStyle w:val="ezkurwreuab5ozgtqnkl"/>
          <w:rFonts w:ascii="Times New Roman" w:hAnsi="Times New Roman" w:cs="Times New Roman"/>
          <w:sz w:val="28"/>
          <w:szCs w:val="28"/>
          <w:lang w:val="tt-RU"/>
        </w:rPr>
      </w:pPr>
      <w:r>
        <w:rPr>
          <w:rStyle w:val="ezkurwreuab5ozgtqnkl"/>
          <w:rFonts w:ascii="Times New Roman" w:hAnsi="Times New Roman" w:cs="Times New Roman"/>
          <w:sz w:val="28"/>
          <w:szCs w:val="28"/>
          <w:lang w:val="tt-RU"/>
        </w:rPr>
        <w:t>В случае, если победитель Конкурса не явился на церемонию награждения, проект лицензионного соглашения, указаный в пункте 8.2 настоящего Положения, направляется победителю Конкурса на адрес электронной почты, указанный в анкете на участие в Конкурсе</w:t>
      </w:r>
      <w:r w:rsidR="002B01DD">
        <w:rPr>
          <w:rStyle w:val="ezkurwreuab5ozgtqnkl"/>
          <w:rFonts w:ascii="Times New Roman" w:hAnsi="Times New Roman" w:cs="Times New Roman"/>
          <w:sz w:val="28"/>
          <w:szCs w:val="28"/>
          <w:lang w:val="tt-RU"/>
        </w:rPr>
        <w:t>.</w:t>
      </w:r>
      <w:r>
        <w:rPr>
          <w:rStyle w:val="ezkurwreuab5ozgtqnkl"/>
          <w:rFonts w:ascii="Times New Roman" w:hAnsi="Times New Roman" w:cs="Times New Roman"/>
          <w:sz w:val="28"/>
          <w:szCs w:val="28"/>
          <w:lang w:val="tt-RU"/>
        </w:rPr>
        <w:t xml:space="preserve"> </w:t>
      </w:r>
      <w:r w:rsidR="00106C17">
        <w:rPr>
          <w:rStyle w:val="ezkurwreuab5ozgtqnkl"/>
          <w:rFonts w:ascii="Times New Roman" w:hAnsi="Times New Roman" w:cs="Times New Roman"/>
          <w:sz w:val="28"/>
          <w:szCs w:val="28"/>
          <w:lang w:val="tt-RU"/>
        </w:rPr>
        <w:t>Победитель</w:t>
      </w:r>
      <w:r w:rsidR="00CE0FE6">
        <w:rPr>
          <w:rStyle w:val="ezkurwreuab5ozgtqnkl"/>
          <w:rFonts w:ascii="Times New Roman" w:hAnsi="Times New Roman" w:cs="Times New Roman"/>
          <w:sz w:val="28"/>
          <w:szCs w:val="28"/>
          <w:lang w:val="tt-RU"/>
        </w:rPr>
        <w:t xml:space="preserve"> Конкурса обязан подписать</w:t>
      </w:r>
      <w:r w:rsidR="00106C17">
        <w:rPr>
          <w:rStyle w:val="ezkurwreuab5ozgtqnkl"/>
          <w:rFonts w:ascii="Times New Roman" w:hAnsi="Times New Roman" w:cs="Times New Roman"/>
          <w:sz w:val="28"/>
          <w:szCs w:val="28"/>
          <w:lang w:val="tt-RU"/>
        </w:rPr>
        <w:t xml:space="preserve"> проект лиценз</w:t>
      </w:r>
      <w:r w:rsidR="00CE0FE6">
        <w:rPr>
          <w:rStyle w:val="ezkurwreuab5ozgtqnkl"/>
          <w:rFonts w:ascii="Times New Roman" w:hAnsi="Times New Roman" w:cs="Times New Roman"/>
          <w:sz w:val="28"/>
          <w:szCs w:val="28"/>
          <w:lang w:val="tt-RU"/>
        </w:rPr>
        <w:t xml:space="preserve">ионного соглашения и не позднее срока, указанного в абзаце втором пункта 7.2 настоящего Положения, </w:t>
      </w:r>
      <w:r w:rsidR="00106C17">
        <w:rPr>
          <w:rStyle w:val="ezkurwreuab5ozgtqnkl"/>
          <w:rFonts w:ascii="Times New Roman" w:hAnsi="Times New Roman" w:cs="Times New Roman"/>
          <w:sz w:val="28"/>
          <w:szCs w:val="28"/>
          <w:lang w:val="tt-RU"/>
        </w:rPr>
        <w:t xml:space="preserve">направить </w:t>
      </w:r>
      <w:r w:rsidR="00106C17" w:rsidRPr="00D450C5">
        <w:rPr>
          <w:rStyle w:val="ezkurwreuab5ozgtqnkl"/>
          <w:rFonts w:ascii="Times New Roman" w:hAnsi="Times New Roman" w:cs="Times New Roman"/>
          <w:sz w:val="28"/>
          <w:szCs w:val="28"/>
          <w:lang w:val="tt-RU"/>
        </w:rPr>
        <w:t xml:space="preserve">АО «ТАТМЕДИА», ГУП «Татарское книжное </w:t>
      </w:r>
      <w:r w:rsidR="00106C17" w:rsidRPr="00D450C5">
        <w:rPr>
          <w:rStyle w:val="ezkurwreuab5ozgtqnkl"/>
          <w:rFonts w:ascii="Times New Roman" w:hAnsi="Times New Roman" w:cs="Times New Roman"/>
          <w:sz w:val="28"/>
          <w:szCs w:val="28"/>
          <w:lang w:val="tt-RU"/>
        </w:rPr>
        <w:lastRenderedPageBreak/>
        <w:t>издательство»</w:t>
      </w:r>
      <w:r w:rsidR="00106C17">
        <w:rPr>
          <w:rStyle w:val="ezkurwreuab5ozgtqnkl"/>
          <w:rFonts w:ascii="Times New Roman" w:hAnsi="Times New Roman" w:cs="Times New Roman"/>
          <w:sz w:val="28"/>
          <w:szCs w:val="28"/>
          <w:lang w:val="tt-RU"/>
        </w:rPr>
        <w:t xml:space="preserve"> подписанное со своей стороны лицензионное соглашение (допустимо направить скан-копию лицензионного соглашени на адрес электронной почты </w:t>
      </w:r>
      <w:r w:rsidR="00106C17" w:rsidRPr="00D450C5">
        <w:rPr>
          <w:rStyle w:val="ezkurwreuab5ozgtqnkl"/>
          <w:rFonts w:ascii="Times New Roman" w:hAnsi="Times New Roman" w:cs="Times New Roman"/>
          <w:sz w:val="28"/>
          <w:szCs w:val="28"/>
          <w:lang w:val="tt-RU"/>
        </w:rPr>
        <w:t>АО «ТАТМЕДИА», ГУП «Татарское книжное издательство»</w:t>
      </w:r>
      <w:r w:rsidR="00106C17">
        <w:rPr>
          <w:rStyle w:val="ezkurwreuab5ozgtqnkl"/>
          <w:rFonts w:ascii="Times New Roman" w:hAnsi="Times New Roman" w:cs="Times New Roman"/>
          <w:sz w:val="28"/>
          <w:szCs w:val="28"/>
          <w:lang w:val="tt-RU"/>
        </w:rPr>
        <w:t xml:space="preserve">). </w:t>
      </w:r>
    </w:p>
    <w:p w:rsidR="00E84F43" w:rsidRPr="00E84F43" w:rsidRDefault="00E84F43" w:rsidP="00E84F43">
      <w:pPr>
        <w:pStyle w:val="a7"/>
        <w:suppressAutoHyphens/>
        <w:spacing w:after="0" w:line="240" w:lineRule="auto"/>
        <w:ind w:left="0" w:firstLine="709"/>
        <w:jc w:val="both"/>
        <w:rPr>
          <w:rStyle w:val="ezkurwreuab5ozgtqnkl"/>
          <w:rFonts w:ascii="Times New Roman" w:hAnsi="Times New Roman" w:cs="Times New Roman"/>
          <w:sz w:val="28"/>
          <w:szCs w:val="28"/>
          <w:lang w:val="tt-RU"/>
        </w:rPr>
      </w:pPr>
      <w:r>
        <w:rPr>
          <w:rStyle w:val="ezkurwreuab5ozgtqnkl"/>
          <w:rFonts w:ascii="Times New Roman" w:hAnsi="Times New Roman" w:cs="Times New Roman"/>
          <w:sz w:val="28"/>
          <w:szCs w:val="28"/>
          <w:lang w:val="tt-RU"/>
        </w:rPr>
        <w:t>Не подписание победителем Конкурса лицензионного соглашения, указанного в пункте 8.2 настоящего Положения, является основанием для отказа</w:t>
      </w:r>
      <w:r w:rsidR="00DE53F8">
        <w:rPr>
          <w:rStyle w:val="ezkurwreuab5ozgtqnkl"/>
          <w:rFonts w:ascii="Times New Roman" w:hAnsi="Times New Roman" w:cs="Times New Roman"/>
          <w:sz w:val="28"/>
          <w:szCs w:val="28"/>
          <w:lang w:val="tt-RU"/>
        </w:rPr>
        <w:t xml:space="preserve"> в</w:t>
      </w:r>
      <w:r>
        <w:rPr>
          <w:rStyle w:val="ezkurwreuab5ozgtqnkl"/>
          <w:rFonts w:ascii="Times New Roman" w:hAnsi="Times New Roman" w:cs="Times New Roman"/>
          <w:sz w:val="28"/>
          <w:szCs w:val="28"/>
          <w:lang w:val="tt-RU"/>
        </w:rPr>
        <w:t xml:space="preserve"> издании литературного произведения.</w:t>
      </w:r>
    </w:p>
    <w:p w:rsidR="00EB21E2" w:rsidRPr="00D450C5" w:rsidRDefault="00EB21E2" w:rsidP="00350032">
      <w:pPr>
        <w:pStyle w:val="a7"/>
        <w:numPr>
          <w:ilvl w:val="1"/>
          <w:numId w:val="1"/>
        </w:numPr>
        <w:suppressAutoHyphens/>
        <w:spacing w:after="0" w:line="240" w:lineRule="auto"/>
        <w:ind w:left="0" w:firstLine="709"/>
        <w:jc w:val="both"/>
        <w:rPr>
          <w:rStyle w:val="ezkurwreuab5ozgtqnkl"/>
          <w:rFonts w:ascii="Times New Roman" w:eastAsia="Times New Roman" w:hAnsi="Times New Roman" w:cs="Times New Roman"/>
          <w:sz w:val="28"/>
          <w:szCs w:val="28"/>
          <w:lang w:eastAsia="ar-SA"/>
        </w:rPr>
      </w:pPr>
      <w:r w:rsidRPr="00D450C5">
        <w:rPr>
          <w:rStyle w:val="ezkurwreuab5ozgtqnkl"/>
          <w:rFonts w:ascii="Times New Roman" w:hAnsi="Times New Roman" w:cs="Times New Roman"/>
          <w:sz w:val="28"/>
          <w:szCs w:val="28"/>
          <w:lang w:val="tt-RU"/>
        </w:rPr>
        <w:t>АО «ТАТМЕДИА», ГУП «Татарское книжное издательство» имеют преимущественное право на приобретение прав на публикацию литературных произведений победителей Конкурса  перед третьими лицами.</w:t>
      </w:r>
    </w:p>
    <w:p w:rsidR="00056925" w:rsidRPr="00D450C5" w:rsidRDefault="00056925" w:rsidP="00056925">
      <w:pPr>
        <w:suppressAutoHyphens/>
        <w:spacing w:after="0" w:line="240" w:lineRule="auto"/>
        <w:ind w:firstLine="709"/>
        <w:jc w:val="center"/>
        <w:rPr>
          <w:rStyle w:val="ezkurwreuab5ozgtqnkl"/>
          <w:rFonts w:ascii="Times New Roman" w:eastAsia="Times New Roman" w:hAnsi="Times New Roman" w:cs="Times New Roman"/>
          <w:sz w:val="28"/>
          <w:szCs w:val="28"/>
          <w:lang w:eastAsia="ar-SA"/>
        </w:rPr>
      </w:pPr>
    </w:p>
    <w:p w:rsidR="00D80110" w:rsidRPr="00D450C5" w:rsidRDefault="00056925" w:rsidP="00056925">
      <w:pPr>
        <w:pStyle w:val="a7"/>
        <w:numPr>
          <w:ilvl w:val="0"/>
          <w:numId w:val="1"/>
        </w:numPr>
        <w:suppressAutoHyphens/>
        <w:spacing w:after="0" w:line="240" w:lineRule="auto"/>
        <w:ind w:left="0" w:firstLine="709"/>
        <w:jc w:val="center"/>
        <w:rPr>
          <w:rStyle w:val="ezkurwreuab5ozgtqnkl"/>
          <w:rFonts w:ascii="Times New Roman" w:hAnsi="Times New Roman" w:cs="Times New Roman"/>
          <w:sz w:val="28"/>
          <w:szCs w:val="28"/>
          <w:lang w:val="tt-RU"/>
        </w:rPr>
      </w:pPr>
      <w:r w:rsidRPr="00D450C5">
        <w:rPr>
          <w:rFonts w:ascii="Times New Roman" w:eastAsia="Times New Roman" w:hAnsi="Times New Roman" w:cs="Times New Roman"/>
          <w:sz w:val="28"/>
          <w:szCs w:val="28"/>
          <w:lang w:eastAsia="ar-SA"/>
        </w:rPr>
        <w:t>Порядок внесения изменений в условия проведения Конкурса и отмены Конкурса.</w:t>
      </w:r>
    </w:p>
    <w:p w:rsidR="00D80110" w:rsidRPr="00D450C5" w:rsidRDefault="00D80110" w:rsidP="00D80110">
      <w:pPr>
        <w:pStyle w:val="a7"/>
        <w:suppressAutoHyphens/>
        <w:spacing w:after="0" w:line="240" w:lineRule="auto"/>
        <w:ind w:left="709"/>
        <w:jc w:val="both"/>
        <w:rPr>
          <w:rFonts w:ascii="Times New Roman" w:eastAsia="Times New Roman" w:hAnsi="Times New Roman" w:cs="Times New Roman"/>
          <w:sz w:val="28"/>
          <w:szCs w:val="28"/>
          <w:lang w:eastAsia="ar-SA"/>
        </w:rPr>
      </w:pPr>
    </w:p>
    <w:p w:rsidR="00767AB9" w:rsidRPr="00D450C5" w:rsidRDefault="00424852" w:rsidP="00424852">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Организатор </w:t>
      </w:r>
      <w:r w:rsidR="00312043" w:rsidRPr="00D450C5">
        <w:rPr>
          <w:rFonts w:ascii="Times New Roman" w:eastAsia="Times New Roman" w:hAnsi="Times New Roman" w:cs="Times New Roman"/>
          <w:sz w:val="28"/>
          <w:szCs w:val="28"/>
          <w:lang w:eastAsia="ar-SA"/>
        </w:rPr>
        <w:t xml:space="preserve">вправе </w:t>
      </w:r>
      <w:r w:rsidR="00B969D6" w:rsidRPr="00D450C5">
        <w:rPr>
          <w:rFonts w:ascii="Times New Roman" w:eastAsia="Times New Roman" w:hAnsi="Times New Roman" w:cs="Times New Roman"/>
          <w:sz w:val="28"/>
          <w:szCs w:val="28"/>
          <w:lang w:eastAsia="ar-SA"/>
        </w:rPr>
        <w:t>изменить условия</w:t>
      </w:r>
      <w:r w:rsidR="00312043" w:rsidRPr="00D450C5">
        <w:rPr>
          <w:rFonts w:ascii="Times New Roman" w:eastAsia="Times New Roman" w:hAnsi="Times New Roman" w:cs="Times New Roman"/>
          <w:sz w:val="28"/>
          <w:szCs w:val="28"/>
          <w:lang w:eastAsia="ar-SA"/>
        </w:rPr>
        <w:t xml:space="preserve"> Конкурса или отменить К</w:t>
      </w:r>
      <w:r w:rsidRPr="00D450C5">
        <w:rPr>
          <w:rFonts w:ascii="Times New Roman" w:eastAsia="Times New Roman" w:hAnsi="Times New Roman" w:cs="Times New Roman"/>
          <w:sz w:val="28"/>
          <w:szCs w:val="28"/>
          <w:lang w:eastAsia="ar-SA"/>
        </w:rPr>
        <w:t>онкурс только в течение первой половины установленного для представления работ срока.</w:t>
      </w:r>
    </w:p>
    <w:p w:rsidR="000436CF" w:rsidRPr="00D450C5" w:rsidRDefault="000436CF" w:rsidP="000436CF">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Извещение об изменении условий или отмене Конкурса </w:t>
      </w:r>
      <w:r w:rsidRPr="00D450C5">
        <w:rPr>
          <w:rFonts w:ascii="Times New Roman" w:hAnsi="Times New Roman" w:cs="Times New Roman"/>
          <w:sz w:val="28"/>
          <w:szCs w:val="28"/>
          <w:shd w:val="clear" w:color="auto" w:fill="FFFFFF"/>
        </w:rPr>
        <w:t>размещается на официальном сайте Организатора в разделах «Новости», «Конкурсы и проекты».</w:t>
      </w:r>
    </w:p>
    <w:p w:rsidR="00967E87" w:rsidRPr="000432DA" w:rsidRDefault="000B5C6B" w:rsidP="000432DA">
      <w:pPr>
        <w:pStyle w:val="a7"/>
        <w:numPr>
          <w:ilvl w:val="1"/>
          <w:numId w:val="1"/>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hAnsi="Times New Roman" w:cs="Times New Roman"/>
          <w:sz w:val="28"/>
          <w:szCs w:val="28"/>
          <w:shd w:val="clear" w:color="auto" w:fill="FFFFFF"/>
        </w:rPr>
        <w:t>После внесения изменений в условия Конкурса заявки участников, допущенных к участию в Конкурсе, дополнительной корректировке не подлежат.</w:t>
      </w:r>
    </w:p>
    <w:p w:rsidR="00732FF2" w:rsidRDefault="00732FF2" w:rsidP="00534D6D">
      <w:pPr>
        <w:suppressAutoHyphens/>
        <w:spacing w:after="0" w:line="240" w:lineRule="auto"/>
        <w:rPr>
          <w:rFonts w:ascii="Times New Roman" w:eastAsia="Times New Roman" w:hAnsi="Times New Roman" w:cs="Times New Roman"/>
          <w:sz w:val="28"/>
          <w:szCs w:val="28"/>
          <w:lang w:eastAsia="ar-SA"/>
        </w:rPr>
      </w:pPr>
    </w:p>
    <w:p w:rsidR="00534D6D" w:rsidRDefault="00534D6D" w:rsidP="00534D6D">
      <w:pPr>
        <w:suppressAutoHyphens/>
        <w:spacing w:after="0" w:line="240" w:lineRule="auto"/>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822B3E" w:rsidRDefault="00822B3E" w:rsidP="000D1393">
      <w:pPr>
        <w:suppressAutoHyphens/>
        <w:spacing w:after="0" w:line="240" w:lineRule="auto"/>
        <w:ind w:firstLine="709"/>
        <w:jc w:val="right"/>
        <w:rPr>
          <w:rFonts w:ascii="Times New Roman" w:eastAsia="Times New Roman" w:hAnsi="Times New Roman" w:cs="Times New Roman"/>
          <w:sz w:val="28"/>
          <w:szCs w:val="28"/>
          <w:lang w:eastAsia="ar-SA"/>
        </w:rPr>
      </w:pPr>
    </w:p>
    <w:p w:rsidR="000D1393" w:rsidRPr="00D450C5" w:rsidRDefault="000D1393" w:rsidP="000D1393">
      <w:pPr>
        <w:suppressAutoHyphens/>
        <w:spacing w:after="0" w:line="240" w:lineRule="auto"/>
        <w:ind w:firstLine="709"/>
        <w:jc w:val="right"/>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Приложение 1</w:t>
      </w:r>
    </w:p>
    <w:p w:rsidR="000D1393" w:rsidRPr="00D450C5" w:rsidRDefault="000D1393" w:rsidP="000D1393">
      <w:pPr>
        <w:suppressAutoHyphens/>
        <w:spacing w:after="0" w:line="240" w:lineRule="auto"/>
        <w:ind w:firstLine="709"/>
        <w:jc w:val="center"/>
        <w:rPr>
          <w:rFonts w:ascii="Times New Roman" w:eastAsia="Times New Roman" w:hAnsi="Times New Roman" w:cs="Times New Roman"/>
          <w:b/>
          <w:sz w:val="28"/>
          <w:szCs w:val="28"/>
          <w:lang w:eastAsia="ar-SA"/>
        </w:rPr>
      </w:pPr>
    </w:p>
    <w:p w:rsidR="000D1393" w:rsidRPr="00D450C5" w:rsidRDefault="000D1393" w:rsidP="000D1393">
      <w:pPr>
        <w:suppressAutoHyphens/>
        <w:spacing w:after="0" w:line="240" w:lineRule="auto"/>
        <w:ind w:firstLine="709"/>
        <w:jc w:val="center"/>
        <w:rPr>
          <w:rFonts w:ascii="Times New Roman" w:eastAsia="Times New Roman" w:hAnsi="Times New Roman" w:cs="Times New Roman"/>
          <w:b/>
          <w:sz w:val="28"/>
          <w:szCs w:val="28"/>
          <w:lang w:eastAsia="ar-SA"/>
        </w:rPr>
      </w:pPr>
    </w:p>
    <w:p w:rsidR="000D1393" w:rsidRPr="00D450C5" w:rsidRDefault="00494207" w:rsidP="00494207">
      <w:pPr>
        <w:suppressAutoHyphens/>
        <w:spacing w:after="0" w:line="240" w:lineRule="auto"/>
        <w:ind w:firstLine="709"/>
        <w:jc w:val="center"/>
        <w:rPr>
          <w:rFonts w:ascii="Times New Roman" w:eastAsia="Times New Roman" w:hAnsi="Times New Roman" w:cs="Times New Roman"/>
          <w:b/>
          <w:sz w:val="28"/>
          <w:szCs w:val="28"/>
          <w:lang w:eastAsia="ar-SA"/>
        </w:rPr>
      </w:pPr>
      <w:r w:rsidRPr="00D450C5">
        <w:rPr>
          <w:rFonts w:ascii="Times New Roman" w:eastAsia="Times New Roman" w:hAnsi="Times New Roman" w:cs="Times New Roman"/>
          <w:b/>
          <w:sz w:val="28"/>
          <w:szCs w:val="28"/>
          <w:lang w:eastAsia="ar-SA"/>
        </w:rPr>
        <w:t>Анкета на участие в Конкурсе</w:t>
      </w:r>
    </w:p>
    <w:p w:rsidR="00494207" w:rsidRPr="00D450C5" w:rsidRDefault="00494207" w:rsidP="000D1393">
      <w:pPr>
        <w:suppressAutoHyphens/>
        <w:spacing w:after="0" w:line="240" w:lineRule="auto"/>
        <w:ind w:firstLine="709"/>
        <w:rPr>
          <w:rFonts w:ascii="Times New Roman" w:eastAsia="Times New Roman" w:hAnsi="Times New Roman" w:cs="Times New Roman"/>
          <w:sz w:val="28"/>
          <w:szCs w:val="28"/>
          <w:lang w:eastAsia="ar-SA"/>
        </w:rPr>
      </w:pPr>
    </w:p>
    <w:p w:rsidR="000D1393" w:rsidRPr="00D450C5" w:rsidRDefault="000D1393"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1. Фамилия, имя, отчество</w:t>
      </w:r>
      <w:r w:rsidR="00494207" w:rsidRPr="00D450C5">
        <w:rPr>
          <w:rFonts w:ascii="Times New Roman" w:eastAsia="Times New Roman" w:hAnsi="Times New Roman" w:cs="Times New Roman"/>
          <w:sz w:val="28"/>
          <w:szCs w:val="28"/>
          <w:lang w:eastAsia="ar-SA"/>
        </w:rPr>
        <w:t xml:space="preserve"> (при наличии) заявителя</w:t>
      </w:r>
      <w:r w:rsidRPr="00D450C5">
        <w:rPr>
          <w:rFonts w:ascii="Times New Roman" w:eastAsia="Times New Roman" w:hAnsi="Times New Roman" w:cs="Times New Roman"/>
          <w:sz w:val="28"/>
          <w:szCs w:val="28"/>
          <w:lang w:eastAsia="ar-SA"/>
        </w:rPr>
        <w:t xml:space="preserve"> ______________________________________________________________________________________________________________________________________________________________________________________________________</w:t>
      </w:r>
      <w:r w:rsidR="00C25228" w:rsidRPr="00D450C5">
        <w:rPr>
          <w:rFonts w:ascii="Times New Roman" w:eastAsia="Times New Roman" w:hAnsi="Times New Roman" w:cs="Times New Roman"/>
          <w:sz w:val="28"/>
          <w:szCs w:val="28"/>
          <w:lang w:eastAsia="ar-SA"/>
        </w:rPr>
        <w:t>__________________</w:t>
      </w:r>
    </w:p>
    <w:p w:rsidR="000D1393" w:rsidRPr="00D450C5" w:rsidRDefault="000D1393"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2. Дата рождения_____________________</w:t>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r>
      <w:r w:rsidRPr="00D450C5">
        <w:rPr>
          <w:rFonts w:ascii="Times New Roman" w:eastAsia="Times New Roman" w:hAnsi="Times New Roman" w:cs="Times New Roman"/>
          <w:sz w:val="28"/>
          <w:szCs w:val="28"/>
          <w:lang w:eastAsia="ar-SA"/>
        </w:rPr>
        <w:softHyphen/>
        <w:t>______________________________</w:t>
      </w:r>
    </w:p>
    <w:p w:rsidR="000D1393" w:rsidRPr="00D450C5" w:rsidRDefault="000D1393"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3. Название предоставляемого на конкурс произведения __________________________________________________________________________________________________________________________________________________________</w:t>
      </w:r>
      <w:r w:rsidR="00C25228" w:rsidRPr="00D450C5">
        <w:rPr>
          <w:rFonts w:ascii="Times New Roman" w:eastAsia="Times New Roman" w:hAnsi="Times New Roman" w:cs="Times New Roman"/>
          <w:sz w:val="28"/>
          <w:szCs w:val="28"/>
          <w:lang w:eastAsia="ar-SA"/>
        </w:rPr>
        <w:t>______________________________________________________________</w:t>
      </w:r>
    </w:p>
    <w:p w:rsidR="00BA67EB" w:rsidRPr="00D450C5" w:rsidRDefault="00BA67EB"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4. Ссылка на литературное произведение: </w:t>
      </w:r>
    </w:p>
    <w:p w:rsidR="000D1393" w:rsidRPr="00D450C5" w:rsidRDefault="00BA67EB" w:rsidP="000D1393">
      <w:pPr>
        <w:suppressAutoHyphens/>
        <w:spacing w:after="0" w:line="240" w:lineRule="auto"/>
        <w:ind w:firstLine="709"/>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5</w:t>
      </w:r>
      <w:r w:rsidR="000D1393" w:rsidRPr="00D450C5">
        <w:rPr>
          <w:rFonts w:ascii="Times New Roman" w:eastAsia="Times New Roman" w:hAnsi="Times New Roman" w:cs="Times New Roman"/>
          <w:sz w:val="28"/>
          <w:szCs w:val="28"/>
          <w:lang w:eastAsia="ar-SA"/>
        </w:rPr>
        <w:t>. Краткая биографическая справка автора</w:t>
      </w:r>
    </w:p>
    <w:p w:rsidR="000D1393" w:rsidRPr="00D450C5" w:rsidRDefault="000D1393" w:rsidP="000D1393">
      <w:pPr>
        <w:suppressAutoHyphens/>
        <w:spacing w:after="0" w:line="240" w:lineRule="auto"/>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1393" w:rsidRPr="00D450C5" w:rsidRDefault="000D1393" w:rsidP="000D1393">
      <w:pPr>
        <w:suppressAutoHyphens/>
        <w:spacing w:after="0" w:line="240" w:lineRule="auto"/>
        <w:ind w:firstLine="709"/>
        <w:jc w:val="both"/>
        <w:rPr>
          <w:rFonts w:ascii="Times New Roman" w:eastAsia="Times New Roman" w:hAnsi="Times New Roman" w:cs="Times New Roman"/>
          <w:sz w:val="28"/>
          <w:szCs w:val="28"/>
          <w:lang w:eastAsia="ar-SA"/>
        </w:rPr>
      </w:pPr>
    </w:p>
    <w:p w:rsidR="00BC65D1" w:rsidRPr="00D450C5" w:rsidRDefault="00BA67EB" w:rsidP="00BC65D1">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6</w:t>
      </w:r>
      <w:r w:rsidR="000D1393" w:rsidRPr="00D450C5">
        <w:rPr>
          <w:rFonts w:ascii="Times New Roman" w:eastAsia="Times New Roman" w:hAnsi="Times New Roman" w:cs="Times New Roman"/>
          <w:sz w:val="28"/>
          <w:szCs w:val="28"/>
          <w:lang w:eastAsia="ar-SA"/>
        </w:rPr>
        <w:t>. Домашний адрес с почтовым индексом, контактные телефоны</w:t>
      </w:r>
      <w:r w:rsidR="00BC65D1" w:rsidRPr="00D450C5">
        <w:rPr>
          <w:rFonts w:ascii="Times New Roman" w:eastAsia="Times New Roman" w:hAnsi="Times New Roman" w:cs="Times New Roman"/>
          <w:sz w:val="28"/>
          <w:szCs w:val="28"/>
          <w:lang w:eastAsia="ar-SA"/>
        </w:rPr>
        <w:t>, адрес электронной почты</w:t>
      </w:r>
    </w:p>
    <w:p w:rsidR="000D1393" w:rsidRPr="00D450C5" w:rsidRDefault="000D1393" w:rsidP="00BC65D1">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w:t>
      </w:r>
      <w:r w:rsidR="00BC65D1" w:rsidRPr="00D450C5">
        <w:rPr>
          <w:rFonts w:ascii="Times New Roman" w:eastAsia="Times New Roman" w:hAnsi="Times New Roman" w:cs="Times New Roman"/>
          <w:sz w:val="28"/>
          <w:szCs w:val="28"/>
          <w:lang w:eastAsia="ar-SA"/>
        </w:rPr>
        <w:t>______</w:t>
      </w:r>
      <w:r w:rsidRPr="00D450C5">
        <w:rPr>
          <w:rFonts w:ascii="Times New Roman" w:eastAsia="Times New Roman" w:hAnsi="Times New Roman" w:cs="Times New Roman"/>
          <w:sz w:val="28"/>
          <w:szCs w:val="28"/>
          <w:lang w:eastAsia="ar-SA"/>
        </w:rPr>
        <w:t xml:space="preserve"> ________________________________________________________________________________________________________________________________________________</w:t>
      </w:r>
    </w:p>
    <w:p w:rsidR="000D1393" w:rsidRPr="00D450C5" w:rsidRDefault="00BA67EB" w:rsidP="000D1393">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7</w:t>
      </w:r>
      <w:r w:rsidR="000D1393" w:rsidRPr="00D450C5">
        <w:rPr>
          <w:rFonts w:ascii="Times New Roman" w:eastAsia="Times New Roman" w:hAnsi="Times New Roman" w:cs="Times New Roman"/>
          <w:sz w:val="28"/>
          <w:szCs w:val="28"/>
          <w:lang w:eastAsia="ar-SA"/>
        </w:rPr>
        <w:t>. Согласен(на) на передачу прав на публикацию и использование в любых целях моих произведений безвозмездно _____________________/______________________________/</w:t>
      </w:r>
    </w:p>
    <w:p w:rsidR="003D2258" w:rsidRPr="00D450C5" w:rsidRDefault="000D1393" w:rsidP="003D2258">
      <w:pPr>
        <w:tabs>
          <w:tab w:val="left" w:pos="5422"/>
        </w:tabs>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    (подпись</w:t>
      </w:r>
      <w:r w:rsidR="00326C30" w:rsidRPr="00D450C5">
        <w:rPr>
          <w:rFonts w:ascii="Times New Roman" w:eastAsia="Times New Roman" w:hAnsi="Times New Roman" w:cs="Times New Roman"/>
          <w:sz w:val="28"/>
          <w:szCs w:val="28"/>
          <w:lang w:eastAsia="ar-SA"/>
        </w:rPr>
        <w:t>, дата</w:t>
      </w:r>
      <w:r w:rsidRPr="00D450C5">
        <w:rPr>
          <w:rFonts w:ascii="Times New Roman" w:eastAsia="Times New Roman" w:hAnsi="Times New Roman" w:cs="Times New Roman"/>
          <w:sz w:val="28"/>
          <w:szCs w:val="28"/>
          <w:lang w:eastAsia="ar-SA"/>
        </w:rPr>
        <w:t xml:space="preserve">)   </w:t>
      </w:r>
      <w:r w:rsidR="00326C30" w:rsidRPr="00D450C5">
        <w:rPr>
          <w:rFonts w:ascii="Times New Roman" w:eastAsia="Times New Roman" w:hAnsi="Times New Roman" w:cs="Times New Roman"/>
          <w:sz w:val="28"/>
          <w:szCs w:val="28"/>
          <w:lang w:eastAsia="ar-SA"/>
        </w:rPr>
        <w:t xml:space="preserve">                          </w:t>
      </w:r>
      <w:r w:rsidRPr="00D450C5">
        <w:rPr>
          <w:rFonts w:ascii="Times New Roman" w:eastAsia="Times New Roman" w:hAnsi="Times New Roman" w:cs="Times New Roman"/>
          <w:sz w:val="28"/>
          <w:szCs w:val="28"/>
          <w:lang w:eastAsia="ar-SA"/>
        </w:rPr>
        <w:t xml:space="preserve">  (ФИО)</w:t>
      </w:r>
      <w:r w:rsidR="003D2258" w:rsidRPr="00D450C5">
        <w:rPr>
          <w:rFonts w:ascii="Times New Roman" w:eastAsia="Times New Roman" w:hAnsi="Times New Roman" w:cs="Times New Roman"/>
          <w:sz w:val="28"/>
          <w:szCs w:val="28"/>
          <w:lang w:eastAsia="ar-SA"/>
        </w:rPr>
        <w:br w:type="page"/>
      </w:r>
    </w:p>
    <w:p w:rsidR="00D06D36" w:rsidRPr="00D450C5" w:rsidRDefault="00D06D36" w:rsidP="00D06D36">
      <w:pPr>
        <w:suppressAutoHyphens/>
        <w:spacing w:after="0" w:line="240" w:lineRule="auto"/>
        <w:ind w:firstLine="709"/>
        <w:jc w:val="right"/>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lastRenderedPageBreak/>
        <w:t>Приложение 2</w:t>
      </w:r>
    </w:p>
    <w:p w:rsidR="00D06D36" w:rsidRPr="00D450C5" w:rsidRDefault="00D06D36" w:rsidP="00D06D36">
      <w:pPr>
        <w:suppressAutoHyphens/>
        <w:spacing w:after="0" w:line="240" w:lineRule="auto"/>
        <w:ind w:firstLine="709"/>
        <w:jc w:val="right"/>
        <w:rPr>
          <w:rFonts w:ascii="Times New Roman" w:eastAsia="Times New Roman" w:hAnsi="Times New Roman" w:cs="Times New Roman"/>
          <w:sz w:val="28"/>
          <w:szCs w:val="28"/>
          <w:lang w:eastAsia="ar-SA"/>
        </w:rPr>
      </w:pPr>
    </w:p>
    <w:p w:rsidR="00D06D36" w:rsidRPr="00D450C5" w:rsidRDefault="00D06D36" w:rsidP="00D06D36">
      <w:pPr>
        <w:suppressAutoHyphens/>
        <w:spacing w:after="0" w:line="240" w:lineRule="auto"/>
        <w:ind w:firstLine="709"/>
        <w:jc w:val="center"/>
        <w:rPr>
          <w:rFonts w:ascii="Times New Roman" w:eastAsia="Times New Roman" w:hAnsi="Times New Roman" w:cs="Times New Roman"/>
          <w:b/>
          <w:sz w:val="28"/>
          <w:szCs w:val="28"/>
          <w:lang w:eastAsia="ar-SA"/>
        </w:rPr>
      </w:pPr>
      <w:r w:rsidRPr="00D450C5">
        <w:rPr>
          <w:rFonts w:ascii="Times New Roman" w:eastAsia="Times New Roman" w:hAnsi="Times New Roman" w:cs="Times New Roman"/>
          <w:b/>
          <w:sz w:val="28"/>
          <w:szCs w:val="28"/>
          <w:lang w:eastAsia="ar-SA"/>
        </w:rPr>
        <w:t>Анкета на участие в Конкурсе</w:t>
      </w:r>
    </w:p>
    <w:p w:rsidR="00D06D36" w:rsidRPr="00D450C5" w:rsidRDefault="00D06D36" w:rsidP="00D06D36">
      <w:pPr>
        <w:suppressAutoHyphens/>
        <w:spacing w:after="0" w:line="240" w:lineRule="auto"/>
        <w:ind w:firstLine="709"/>
        <w:jc w:val="right"/>
        <w:rPr>
          <w:rFonts w:ascii="Times New Roman" w:eastAsia="Times New Roman" w:hAnsi="Times New Roman" w:cs="Times New Roman"/>
          <w:sz w:val="28"/>
          <w:szCs w:val="28"/>
          <w:lang w:eastAsia="ar-SA"/>
        </w:rPr>
      </w:pP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D06D36" w:rsidRPr="00D450C5" w:rsidRDefault="00D06D36" w:rsidP="00D06D36">
      <w:pPr>
        <w:pStyle w:val="a7"/>
        <w:numPr>
          <w:ilvl w:val="0"/>
          <w:numId w:val="3"/>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Фамилия, имя, отчество (при наличии) заявителя, дата рождения/ наименование юридического лица, ИНН.</w:t>
      </w:r>
    </w:p>
    <w:p w:rsidR="00D06D36" w:rsidRPr="00D450C5" w:rsidRDefault="00D06D36" w:rsidP="00D06D36">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D06D36" w:rsidRPr="00D450C5" w:rsidRDefault="00D06D36" w:rsidP="00D06D36">
      <w:pPr>
        <w:suppressAutoHyphens/>
        <w:spacing w:after="0" w:line="240" w:lineRule="auto"/>
        <w:ind w:firstLine="709"/>
        <w:jc w:val="both"/>
        <w:rPr>
          <w:rFonts w:ascii="Times New Roman" w:eastAsia="Times New Roman" w:hAnsi="Times New Roman" w:cs="Times New Roman"/>
          <w:bCs/>
          <w:sz w:val="28"/>
          <w:szCs w:val="28"/>
          <w:lang w:eastAsia="ar-SA"/>
        </w:rPr>
      </w:pPr>
    </w:p>
    <w:p w:rsidR="00D06D36" w:rsidRPr="00D450C5" w:rsidRDefault="003D62D5" w:rsidP="003D62D5">
      <w:pPr>
        <w:pStyle w:val="a7"/>
        <w:numPr>
          <w:ilvl w:val="0"/>
          <w:numId w:val="3"/>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t>Описание проделанной работы в области развития военно-патриотической тематики с февраля 2022 года.</w:t>
      </w:r>
    </w:p>
    <w:p w:rsidR="003D62D5" w:rsidRPr="00D450C5" w:rsidRDefault="003D62D5" w:rsidP="003D62D5">
      <w:pPr>
        <w:pStyle w:val="a7"/>
        <w:suppressAutoHyphens/>
        <w:spacing w:after="0" w:line="240" w:lineRule="auto"/>
        <w:ind w:left="709"/>
        <w:jc w:val="both"/>
        <w:rPr>
          <w:rFonts w:ascii="Times New Roman" w:eastAsia="Times New Roman" w:hAnsi="Times New Roman" w:cs="Times New Roman"/>
          <w:bCs/>
          <w:sz w:val="28"/>
          <w:szCs w:val="28"/>
          <w:lang w:eastAsia="ar-SA"/>
        </w:rPr>
      </w:pPr>
    </w:p>
    <w:p w:rsidR="003D62D5" w:rsidRPr="00D450C5" w:rsidRDefault="003D62D5" w:rsidP="003D62D5">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3D62D5" w:rsidRPr="00D450C5" w:rsidRDefault="003D62D5" w:rsidP="003D62D5">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w:t>
      </w:r>
    </w:p>
    <w:p w:rsidR="003D62D5" w:rsidRPr="00D450C5" w:rsidRDefault="003D62D5" w:rsidP="003D62D5">
      <w:p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w:t>
      </w:r>
    </w:p>
    <w:p w:rsidR="00AB71FC" w:rsidRPr="00D450C5" w:rsidRDefault="00AB71FC" w:rsidP="003D62D5">
      <w:pPr>
        <w:suppressAutoHyphens/>
        <w:spacing w:after="0" w:line="240" w:lineRule="auto"/>
        <w:jc w:val="both"/>
        <w:rPr>
          <w:rFonts w:ascii="Times New Roman" w:eastAsia="Times New Roman" w:hAnsi="Times New Roman" w:cs="Times New Roman"/>
          <w:sz w:val="28"/>
          <w:szCs w:val="28"/>
          <w:lang w:eastAsia="ar-SA"/>
        </w:rPr>
      </w:pPr>
    </w:p>
    <w:p w:rsidR="00AB71FC" w:rsidRPr="00D450C5" w:rsidRDefault="00AB71FC" w:rsidP="00AB71FC">
      <w:pPr>
        <w:pStyle w:val="a7"/>
        <w:numPr>
          <w:ilvl w:val="0"/>
          <w:numId w:val="3"/>
        </w:numPr>
        <w:suppressAutoHyphens/>
        <w:spacing w:after="0" w:line="240" w:lineRule="auto"/>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Ссылка на материалы </w:t>
      </w:r>
    </w:p>
    <w:p w:rsidR="007D60FE" w:rsidRPr="00D450C5" w:rsidRDefault="007D60FE" w:rsidP="007D60FE">
      <w:pPr>
        <w:pStyle w:val="a7"/>
        <w:numPr>
          <w:ilvl w:val="0"/>
          <w:numId w:val="3"/>
        </w:numPr>
        <w:suppressAutoHyphens/>
        <w:spacing w:after="0" w:line="240" w:lineRule="auto"/>
        <w:ind w:left="0"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Краткая биографическая справка автора/краткая справка о юридическом лице</w:t>
      </w:r>
    </w:p>
    <w:p w:rsidR="007D60FE" w:rsidRPr="00D450C5" w:rsidRDefault="007D60FE" w:rsidP="007D60FE">
      <w:pPr>
        <w:suppressAutoHyphens/>
        <w:spacing w:after="0" w:line="240" w:lineRule="auto"/>
        <w:ind w:firstLine="709"/>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945276" w:rsidRPr="00D450C5" w:rsidRDefault="00945276" w:rsidP="00945276">
      <w:pPr>
        <w:pStyle w:val="a7"/>
        <w:numPr>
          <w:ilvl w:val="0"/>
          <w:numId w:val="3"/>
        </w:numPr>
        <w:suppressAutoHyphens/>
        <w:spacing w:after="0" w:line="240" w:lineRule="auto"/>
        <w:ind w:left="0" w:firstLine="709"/>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t>Домашний адрес с почтовым индексом</w:t>
      </w:r>
      <w:r w:rsidR="008D2D05" w:rsidRPr="00D450C5">
        <w:rPr>
          <w:rFonts w:ascii="Times New Roman" w:eastAsia="Times New Roman" w:hAnsi="Times New Roman" w:cs="Times New Roman"/>
          <w:bCs/>
          <w:sz w:val="28"/>
          <w:szCs w:val="28"/>
          <w:lang w:eastAsia="ar-SA"/>
        </w:rPr>
        <w:t>/юридический адрес</w:t>
      </w:r>
      <w:r w:rsidRPr="00D450C5">
        <w:rPr>
          <w:rFonts w:ascii="Times New Roman" w:eastAsia="Times New Roman" w:hAnsi="Times New Roman" w:cs="Times New Roman"/>
          <w:bCs/>
          <w:sz w:val="28"/>
          <w:szCs w:val="28"/>
          <w:lang w:eastAsia="ar-SA"/>
        </w:rPr>
        <w:t>, контактные телефоны, адрес электронной почты</w:t>
      </w:r>
    </w:p>
    <w:p w:rsidR="00D06D36" w:rsidRPr="00D450C5" w:rsidRDefault="00D06D36" w:rsidP="008D2D05">
      <w:pPr>
        <w:suppressAutoHyphens/>
        <w:spacing w:after="0" w:line="240" w:lineRule="auto"/>
        <w:ind w:firstLine="709"/>
        <w:jc w:val="center"/>
        <w:rPr>
          <w:rFonts w:ascii="Times New Roman" w:eastAsia="Times New Roman" w:hAnsi="Times New Roman" w:cs="Times New Roman"/>
          <w:bCs/>
          <w:sz w:val="28"/>
          <w:szCs w:val="28"/>
          <w:lang w:eastAsia="ar-SA"/>
        </w:rPr>
      </w:pPr>
    </w:p>
    <w:p w:rsidR="00D06D36" w:rsidRPr="00D450C5" w:rsidRDefault="008D2D05" w:rsidP="008D2D05">
      <w:pPr>
        <w:suppressAutoHyphens/>
        <w:spacing w:after="0" w:line="240" w:lineRule="auto"/>
        <w:jc w:val="both"/>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w:t>
      </w: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8D2D05" w:rsidRPr="00D450C5" w:rsidRDefault="008D2D05" w:rsidP="008D2D05">
      <w:pPr>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_____________________/______________________________/</w:t>
      </w:r>
    </w:p>
    <w:p w:rsidR="00D06D36" w:rsidRPr="00D450C5" w:rsidRDefault="008D2D05" w:rsidP="009F59FB">
      <w:pPr>
        <w:tabs>
          <w:tab w:val="left" w:pos="5422"/>
        </w:tabs>
        <w:suppressAutoHyphens/>
        <w:spacing w:after="0" w:line="240" w:lineRule="auto"/>
        <w:ind w:firstLine="709"/>
        <w:jc w:val="both"/>
        <w:rPr>
          <w:rFonts w:ascii="Times New Roman" w:eastAsia="Times New Roman" w:hAnsi="Times New Roman" w:cs="Times New Roman"/>
          <w:sz w:val="28"/>
          <w:szCs w:val="28"/>
          <w:lang w:eastAsia="ar-SA"/>
        </w:rPr>
      </w:pPr>
      <w:r w:rsidRPr="00D450C5">
        <w:rPr>
          <w:rFonts w:ascii="Times New Roman" w:eastAsia="Times New Roman" w:hAnsi="Times New Roman" w:cs="Times New Roman"/>
          <w:sz w:val="28"/>
          <w:szCs w:val="28"/>
          <w:lang w:eastAsia="ar-SA"/>
        </w:rPr>
        <w:t xml:space="preserve">    (подпись, </w:t>
      </w:r>
      <w:proofErr w:type="gramStart"/>
      <w:r w:rsidRPr="00D450C5">
        <w:rPr>
          <w:rFonts w:ascii="Times New Roman" w:eastAsia="Times New Roman" w:hAnsi="Times New Roman" w:cs="Times New Roman"/>
          <w:sz w:val="28"/>
          <w:szCs w:val="28"/>
          <w:lang w:eastAsia="ar-SA"/>
        </w:rPr>
        <w:t xml:space="preserve">дата)   </w:t>
      </w:r>
      <w:proofErr w:type="gramEnd"/>
      <w:r w:rsidRPr="00D450C5">
        <w:rPr>
          <w:rFonts w:ascii="Times New Roman" w:eastAsia="Times New Roman" w:hAnsi="Times New Roman" w:cs="Times New Roman"/>
          <w:sz w:val="28"/>
          <w:szCs w:val="28"/>
          <w:lang w:eastAsia="ar-SA"/>
        </w:rPr>
        <w:t xml:space="preserve">      (ФИО, должность (для руководителей юридических лиц))</w:t>
      </w:r>
    </w:p>
    <w:p w:rsidR="00D06D36" w:rsidRPr="00D450C5" w:rsidRDefault="00D06D36"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9F59FB" w:rsidRPr="00D450C5" w:rsidRDefault="009F59FB"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326C30" w:rsidRPr="00D450C5" w:rsidRDefault="009F59FB" w:rsidP="00326C30">
      <w:pPr>
        <w:suppressAutoHyphens/>
        <w:spacing w:after="0" w:line="240" w:lineRule="auto"/>
        <w:ind w:firstLine="709"/>
        <w:jc w:val="right"/>
        <w:rPr>
          <w:rFonts w:ascii="Times New Roman" w:eastAsia="Times New Roman" w:hAnsi="Times New Roman" w:cs="Times New Roman"/>
          <w:bCs/>
          <w:sz w:val="28"/>
          <w:szCs w:val="28"/>
          <w:lang w:eastAsia="ar-SA"/>
        </w:rPr>
      </w:pPr>
      <w:r w:rsidRPr="00D450C5">
        <w:rPr>
          <w:rFonts w:ascii="Times New Roman" w:eastAsia="Times New Roman" w:hAnsi="Times New Roman" w:cs="Times New Roman"/>
          <w:bCs/>
          <w:sz w:val="28"/>
          <w:szCs w:val="28"/>
          <w:lang w:eastAsia="ar-SA"/>
        </w:rPr>
        <w:lastRenderedPageBreak/>
        <w:t>Приложение 3</w:t>
      </w:r>
      <w:r w:rsidR="00326C30" w:rsidRPr="00D450C5">
        <w:rPr>
          <w:rFonts w:ascii="Times New Roman" w:eastAsia="Times New Roman" w:hAnsi="Times New Roman" w:cs="Times New Roman"/>
          <w:bCs/>
          <w:sz w:val="28"/>
          <w:szCs w:val="28"/>
          <w:lang w:eastAsia="ar-SA"/>
        </w:rPr>
        <w:t xml:space="preserve"> </w:t>
      </w:r>
    </w:p>
    <w:p w:rsidR="00326C30" w:rsidRPr="00D450C5" w:rsidRDefault="00326C30" w:rsidP="00326C30">
      <w:pPr>
        <w:suppressAutoHyphens/>
        <w:spacing w:after="0" w:line="240" w:lineRule="auto"/>
        <w:ind w:firstLine="709"/>
        <w:jc w:val="right"/>
        <w:rPr>
          <w:rFonts w:ascii="Times New Roman" w:eastAsia="Times New Roman" w:hAnsi="Times New Roman" w:cs="Times New Roman"/>
          <w:bCs/>
          <w:sz w:val="28"/>
          <w:szCs w:val="28"/>
          <w:lang w:eastAsia="ar-SA"/>
        </w:rPr>
      </w:pPr>
    </w:p>
    <w:p w:rsidR="00326C30" w:rsidRPr="00D450C5" w:rsidRDefault="00326C30" w:rsidP="00326F50">
      <w:pPr>
        <w:widowControl w:val="0"/>
        <w:autoSpaceDE w:val="0"/>
        <w:autoSpaceDN w:val="0"/>
        <w:adjustRightInd w:val="0"/>
        <w:spacing w:before="108" w:after="108" w:line="240" w:lineRule="auto"/>
        <w:ind w:firstLine="709"/>
        <w:jc w:val="center"/>
        <w:outlineLvl w:val="0"/>
        <w:rPr>
          <w:rFonts w:ascii="Times New Roman CYR" w:eastAsia="Times New Roman" w:hAnsi="Times New Roman CYR" w:cs="Times New Roman CYR"/>
          <w:bCs/>
          <w:sz w:val="28"/>
          <w:szCs w:val="28"/>
          <w:lang w:eastAsia="ru-RU"/>
        </w:rPr>
      </w:pPr>
      <w:r w:rsidRPr="00D450C5">
        <w:rPr>
          <w:rFonts w:ascii="Times New Roman CYR" w:eastAsia="Times New Roman" w:hAnsi="Times New Roman CYR" w:cs="Times New Roman CYR"/>
          <w:bCs/>
          <w:sz w:val="28"/>
          <w:szCs w:val="28"/>
          <w:lang w:eastAsia="ru-RU"/>
        </w:rPr>
        <w:t>Согласие</w:t>
      </w:r>
      <w:r w:rsidRPr="00D450C5">
        <w:rPr>
          <w:rFonts w:ascii="Times New Roman CYR" w:eastAsia="Times New Roman" w:hAnsi="Times New Roman CYR" w:cs="Times New Roman CYR"/>
          <w:bCs/>
          <w:sz w:val="28"/>
          <w:szCs w:val="28"/>
          <w:lang w:eastAsia="ru-RU"/>
        </w:rPr>
        <w:br/>
        <w:t>на обработку персональных данных</w:t>
      </w:r>
    </w:p>
    <w:p w:rsidR="00326C30" w:rsidRPr="00D450C5" w:rsidRDefault="00326C30" w:rsidP="00326C30">
      <w:pPr>
        <w:widowControl w:val="0"/>
        <w:autoSpaceDE w:val="0"/>
        <w:autoSpaceDN w:val="0"/>
        <w:adjustRightInd w:val="0"/>
        <w:spacing w:after="0" w:line="240" w:lineRule="auto"/>
        <w:ind w:firstLine="709"/>
        <w:jc w:val="both"/>
        <w:rPr>
          <w:rFonts w:ascii="Pragmatica" w:eastAsia="Times New Roman" w:hAnsi="Pragmatica" w:cs="Pragmatica"/>
          <w:sz w:val="28"/>
          <w:szCs w:val="28"/>
          <w:lang w:val="tt-RU" w:eastAsia="ar-SA"/>
        </w:rPr>
      </w:pPr>
      <w:r w:rsidRPr="00D450C5">
        <w:rPr>
          <w:rFonts w:ascii="Times New Roman CYR" w:eastAsia="Times New Roman" w:hAnsi="Times New Roman CYR" w:cs="Times New Roman CYR"/>
          <w:sz w:val="28"/>
          <w:szCs w:val="28"/>
          <w:lang w:eastAsia="ru-RU"/>
        </w:rPr>
        <w:t>Я, ___________________________________________________________, проживающий(-</w:t>
      </w:r>
      <w:proofErr w:type="spellStart"/>
      <w:r w:rsidRPr="00D450C5">
        <w:rPr>
          <w:rFonts w:ascii="Times New Roman CYR" w:eastAsia="Times New Roman" w:hAnsi="Times New Roman CYR" w:cs="Times New Roman CYR"/>
          <w:sz w:val="28"/>
          <w:szCs w:val="28"/>
          <w:lang w:eastAsia="ru-RU"/>
        </w:rPr>
        <w:t>ая</w:t>
      </w:r>
      <w:proofErr w:type="spellEnd"/>
      <w:r w:rsidRPr="00D450C5">
        <w:rPr>
          <w:rFonts w:ascii="Times New Roman CYR" w:eastAsia="Times New Roman" w:hAnsi="Times New Roman CYR" w:cs="Times New Roman CYR"/>
          <w:sz w:val="28"/>
          <w:szCs w:val="28"/>
          <w:lang w:eastAsia="ru-RU"/>
        </w:rPr>
        <w:t xml:space="preserve">) по адресу __________________________________________, основной документ, удостоверяющий личность (паспорт) _____________________________________________________________________, на основании статьи 9 Федерального закона от 27 июля 2006 года № 152-ФЗ «О персональных данных» даю свое согласие </w:t>
      </w:r>
      <w:r w:rsidR="009B4209" w:rsidRPr="00D450C5">
        <w:rPr>
          <w:rFonts w:ascii="Pragmatica" w:eastAsia="Times New Roman" w:hAnsi="Pragmatica" w:cs="Pragmatica"/>
          <w:sz w:val="28"/>
          <w:szCs w:val="28"/>
          <w:lang w:eastAsia="ar-SA"/>
        </w:rPr>
        <w:t>Республиканскому агентству по печати и массовым коммуникациям «Татмедиа»</w:t>
      </w:r>
      <w:r w:rsidRPr="00D450C5">
        <w:rPr>
          <w:rFonts w:ascii="Pragmatica" w:eastAsia="Times New Roman" w:hAnsi="Pragmatica" w:cs="Pragmatica"/>
          <w:sz w:val="28"/>
          <w:szCs w:val="28"/>
          <w:lang w:eastAsia="ar-SA"/>
        </w:rPr>
        <w:t xml:space="preserve"> </w:t>
      </w:r>
      <w:r w:rsidRPr="00D450C5">
        <w:rPr>
          <w:rFonts w:ascii="Times New Roman CYR" w:eastAsia="Times New Roman" w:hAnsi="Times New Roman CYR" w:cs="Times New Roman CYR"/>
          <w:sz w:val="28"/>
          <w:szCs w:val="28"/>
          <w:lang w:eastAsia="ru-RU"/>
        </w:rPr>
        <w:t>(далее - оператор) (</w:t>
      </w:r>
      <w:r w:rsidR="009B4209" w:rsidRPr="00D450C5">
        <w:rPr>
          <w:rFonts w:ascii="Times New Roman CYR" w:eastAsiaTheme="minorEastAsia" w:hAnsi="Times New Roman CYR" w:cs="Times New Roman CYR"/>
          <w:sz w:val="28"/>
          <w:szCs w:val="28"/>
          <w:lang w:eastAsia="ru-RU"/>
        </w:rPr>
        <w:t>Адрес: 420066 г. Казань, ул. Декабристов, д. 2</w:t>
      </w:r>
      <w:r w:rsidRPr="00D450C5">
        <w:rPr>
          <w:rFonts w:ascii="Times New Roman CYR" w:eastAsia="Times New Roman" w:hAnsi="Times New Roman CYR" w:cs="Times New Roman CYR"/>
          <w:sz w:val="28"/>
          <w:szCs w:val="28"/>
          <w:lang w:eastAsia="ru-RU"/>
        </w:rPr>
        <w:t>)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 целью участия в</w:t>
      </w:r>
      <w:r w:rsidR="00BE7BD6">
        <w:rPr>
          <w:rFonts w:ascii="Times New Roman CYR" w:eastAsia="Times New Roman" w:hAnsi="Times New Roman CYR" w:cs="Times New Roman CYR"/>
          <w:sz w:val="28"/>
          <w:szCs w:val="28"/>
          <w:lang w:eastAsia="ru-RU"/>
        </w:rPr>
        <w:t xml:space="preserve"> открытом</w:t>
      </w:r>
      <w:r w:rsidRPr="00D450C5">
        <w:rPr>
          <w:rFonts w:ascii="Times New Roman CYR" w:eastAsia="Times New Roman" w:hAnsi="Times New Roman CYR" w:cs="Times New Roman CYR"/>
          <w:sz w:val="28"/>
          <w:szCs w:val="28"/>
          <w:lang w:eastAsia="ru-RU"/>
        </w:rPr>
        <w:t xml:space="preserve"> </w:t>
      </w:r>
      <w:r w:rsidRPr="00D450C5">
        <w:rPr>
          <w:rFonts w:ascii="Pragmatica" w:eastAsia="Times New Roman" w:hAnsi="Pragmatica" w:cs="Pragmatica"/>
          <w:sz w:val="28"/>
          <w:szCs w:val="28"/>
          <w:lang w:val="tt-RU" w:eastAsia="ar-SA"/>
        </w:rPr>
        <w:t xml:space="preserve">литературном конкурсе </w:t>
      </w:r>
      <w:r w:rsidR="009F59FB" w:rsidRPr="00D450C5">
        <w:rPr>
          <w:rFonts w:ascii="Pragmatica" w:eastAsia="Times New Roman" w:hAnsi="Pragmatica" w:cs="Pragmatica"/>
          <w:sz w:val="28"/>
          <w:szCs w:val="28"/>
          <w:lang w:eastAsia="ar-SA"/>
        </w:rPr>
        <w:t>патриотической направленности «</w:t>
      </w:r>
      <w:proofErr w:type="spellStart"/>
      <w:r w:rsidR="009F59FB" w:rsidRPr="00D450C5">
        <w:rPr>
          <w:rFonts w:ascii="Pragmatica" w:eastAsia="Times New Roman" w:hAnsi="Pragmatica" w:cs="Pragmatica"/>
          <w:sz w:val="28"/>
          <w:szCs w:val="28"/>
          <w:lang w:eastAsia="ar-SA"/>
        </w:rPr>
        <w:t>Геройлар</w:t>
      </w:r>
      <w:proofErr w:type="spellEnd"/>
      <w:r w:rsidR="009F59FB" w:rsidRPr="00D450C5">
        <w:rPr>
          <w:rFonts w:ascii="Pragmatica" w:eastAsia="Times New Roman" w:hAnsi="Pragmatica" w:cs="Pragmatica"/>
          <w:sz w:val="28"/>
          <w:szCs w:val="28"/>
          <w:lang w:eastAsia="ar-SA"/>
        </w:rPr>
        <w:t xml:space="preserve"> </w:t>
      </w:r>
      <w:proofErr w:type="spellStart"/>
      <w:r w:rsidR="009F59FB" w:rsidRPr="00D450C5">
        <w:rPr>
          <w:rFonts w:ascii="Pragmatica" w:eastAsia="Times New Roman" w:hAnsi="Pragmatica" w:cs="Pragmatica"/>
          <w:sz w:val="28"/>
          <w:szCs w:val="28"/>
          <w:lang w:eastAsia="ar-SA"/>
        </w:rPr>
        <w:t>янәшәдә</w:t>
      </w:r>
      <w:proofErr w:type="spellEnd"/>
      <w:r w:rsidR="009F59FB" w:rsidRPr="00D450C5">
        <w:rPr>
          <w:rFonts w:ascii="Pragmatica" w:eastAsia="Times New Roman" w:hAnsi="Pragmatica" w:cs="Pragmatica"/>
          <w:sz w:val="28"/>
          <w:szCs w:val="28"/>
          <w:lang w:eastAsia="ar-SA"/>
        </w:rPr>
        <w:t>» - «Герои рядом»</w:t>
      </w:r>
      <w:r w:rsidRPr="00D450C5">
        <w:rPr>
          <w:rFonts w:ascii="Times New Roman CYR" w:eastAsia="Times New Roman" w:hAnsi="Times New Roman CYR" w:cs="Times New Roman CYR"/>
          <w:sz w:val="28"/>
          <w:szCs w:val="28"/>
          <w:lang w:eastAsia="ru-RU"/>
        </w:rPr>
        <w:t>.</w:t>
      </w:r>
    </w:p>
    <w:p w:rsidR="00326C30" w:rsidRPr="00D450C5" w:rsidRDefault="00326C30" w:rsidP="00326F5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Перечень персональных данных, на обработку которых дается согласие: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7276"/>
      </w:tblGrid>
      <w:tr w:rsidR="00326C30" w:rsidRPr="00D450C5" w:rsidTr="00C90D3B">
        <w:tc>
          <w:tcPr>
            <w:tcW w:w="2930" w:type="dxa"/>
            <w:tcBorders>
              <w:top w:val="single" w:sz="4" w:space="0" w:color="auto"/>
              <w:bottom w:val="single" w:sz="4" w:space="0" w:color="auto"/>
              <w:right w:val="single" w:sz="4" w:space="0" w:color="auto"/>
            </w:tcBorders>
          </w:tcPr>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Перечень</w:t>
            </w:r>
          </w:p>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обрабатываемых</w:t>
            </w:r>
          </w:p>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персональных</w:t>
            </w:r>
          </w:p>
          <w:p w:rsidR="00326C30" w:rsidRPr="00D450C5" w:rsidRDefault="00326C30" w:rsidP="00326C30">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данных</w:t>
            </w:r>
          </w:p>
        </w:tc>
        <w:tc>
          <w:tcPr>
            <w:tcW w:w="7276" w:type="dxa"/>
            <w:tcBorders>
              <w:top w:val="single" w:sz="4" w:space="0" w:color="auto"/>
              <w:left w:val="single" w:sz="4" w:space="0" w:color="auto"/>
              <w:bottom w:val="single" w:sz="4" w:space="0" w:color="auto"/>
            </w:tcBorders>
          </w:tcPr>
          <w:p w:rsidR="00326C30" w:rsidRPr="00D450C5" w:rsidRDefault="00326C30" w:rsidP="00326F50">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(фамилия, имя, отчество*, пол, год, месяц, дата</w:t>
            </w:r>
            <w:r w:rsidR="00326F50" w:rsidRPr="00D450C5">
              <w:rPr>
                <w:rFonts w:ascii="Times New Roman CYR" w:eastAsia="Times New Roman" w:hAnsi="Times New Roman CYR" w:cs="Times New Roman CYR"/>
                <w:sz w:val="28"/>
                <w:szCs w:val="28"/>
                <w:lang w:eastAsia="ru-RU"/>
              </w:rPr>
              <w:t xml:space="preserve"> и место рождения, гражданство</w:t>
            </w:r>
            <w:r w:rsidRPr="00D450C5">
              <w:rPr>
                <w:rFonts w:ascii="Times New Roman CYR" w:eastAsia="Times New Roman" w:hAnsi="Times New Roman CYR" w:cs="Times New Roman CYR"/>
                <w:sz w:val="28"/>
                <w:szCs w:val="28"/>
                <w:lang w:eastAsia="ru-RU"/>
              </w:rPr>
              <w:t xml:space="preserve">, место жительства, место регистрации, номер телефона (в том числе мобильный), адрес электронной почты, </w:t>
            </w:r>
          </w:p>
        </w:tc>
      </w:tr>
    </w:tbl>
    <w:p w:rsidR="00326C30" w:rsidRPr="00D450C5" w:rsidRDefault="00326C30" w:rsidP="00326F50">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Настоящее согласие действует 1 (один) год с даты подписания.</w:t>
      </w: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26C30" w:rsidRPr="00D450C5" w:rsidRDefault="00326C30" w:rsidP="00326F5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Дата _________________</w:t>
      </w:r>
    </w:p>
    <w:p w:rsidR="00326C30" w:rsidRPr="00D450C5" w:rsidRDefault="00326C30" w:rsidP="00326C3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326C30" w:rsidRPr="00D450C5" w:rsidRDefault="00326C30" w:rsidP="00326F50">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450C5">
        <w:rPr>
          <w:rFonts w:ascii="Times New Roman CYR" w:eastAsia="Times New Roman" w:hAnsi="Times New Roman CYR" w:cs="Times New Roman CYR"/>
          <w:sz w:val="28"/>
          <w:szCs w:val="28"/>
          <w:lang w:eastAsia="ru-RU"/>
        </w:rPr>
        <w:t>_______________________________________________/__________</w:t>
      </w:r>
      <w:r w:rsidRPr="00D450C5">
        <w:rPr>
          <w:rFonts w:ascii="Times New Roman CYR" w:eastAsia="Times New Roman" w:hAnsi="Times New Roman CYR" w:cs="Times New Roman CYR"/>
          <w:sz w:val="28"/>
          <w:szCs w:val="28"/>
          <w:lang w:eastAsia="ru-RU"/>
        </w:rPr>
        <w:br/>
      </w:r>
      <w:r w:rsidRPr="00D450C5">
        <w:rPr>
          <w:rFonts w:ascii="Times New Roman CYR" w:eastAsia="Times New Roman" w:hAnsi="Times New Roman CYR" w:cs="Times New Roman CYR"/>
          <w:lang w:eastAsia="ru-RU"/>
        </w:rPr>
        <w:t>(Ф.И.О.</w:t>
      </w:r>
      <w:hyperlink w:anchor="sub_52" w:history="1">
        <w:r w:rsidRPr="00D450C5">
          <w:rPr>
            <w:rFonts w:ascii="Times New Roman CYR" w:eastAsia="Times New Roman" w:hAnsi="Times New Roman CYR" w:cs="Times New Roman CYR"/>
            <w:lang w:eastAsia="ru-RU"/>
          </w:rPr>
          <w:t>*</w:t>
        </w:r>
      </w:hyperlink>
      <w:r w:rsidRPr="00D450C5">
        <w:rPr>
          <w:rFonts w:ascii="Times New Roman CYR" w:eastAsia="Times New Roman" w:hAnsi="Times New Roman CYR" w:cs="Times New Roman CYR"/>
          <w:lang w:eastAsia="ru-RU"/>
        </w:rPr>
        <w:t xml:space="preserve"> и подпись субъекта персональных данных)</w:t>
      </w:r>
    </w:p>
    <w:p w:rsidR="009F59FB" w:rsidRPr="00376F52" w:rsidRDefault="00326C30" w:rsidP="00376F52">
      <w:pPr>
        <w:widowControl w:val="0"/>
        <w:autoSpaceDE w:val="0"/>
        <w:autoSpaceDN w:val="0"/>
        <w:adjustRightInd w:val="0"/>
        <w:spacing w:after="0" w:line="240" w:lineRule="auto"/>
        <w:ind w:firstLine="709"/>
        <w:jc w:val="both"/>
        <w:rPr>
          <w:rFonts w:ascii="Times New Roman CYR" w:eastAsia="Times New Roman" w:hAnsi="Times New Roman CYR" w:cs="Times New Roman CYR"/>
          <w:lang w:eastAsia="ru-RU"/>
        </w:rPr>
      </w:pPr>
      <w:bookmarkStart w:id="1" w:name="sub_52"/>
      <w:r w:rsidRPr="00D450C5">
        <w:rPr>
          <w:rFonts w:ascii="Times New Roman CYR" w:eastAsia="Times New Roman" w:hAnsi="Times New Roman CYR" w:cs="Times New Roman CYR"/>
          <w:b/>
          <w:bCs/>
          <w:lang w:eastAsia="ru-RU"/>
        </w:rPr>
        <w:t>*</w:t>
      </w:r>
      <w:r w:rsidRPr="00D450C5">
        <w:rPr>
          <w:rFonts w:ascii="Times New Roman CYR" w:eastAsia="Times New Roman" w:hAnsi="Times New Roman CYR" w:cs="Times New Roman CYR"/>
          <w:lang w:eastAsia="ru-RU"/>
        </w:rPr>
        <w:t xml:space="preserve"> Отчество указывается при налич</w:t>
      </w:r>
      <w:bookmarkEnd w:id="1"/>
      <w:r w:rsidR="00326F50" w:rsidRPr="00D450C5">
        <w:rPr>
          <w:rFonts w:ascii="Times New Roman CYR" w:eastAsia="Times New Roman" w:hAnsi="Times New Roman CYR" w:cs="Times New Roman CYR"/>
          <w:lang w:eastAsia="ru-RU"/>
        </w:rPr>
        <w:t>ии</w:t>
      </w:r>
    </w:p>
    <w:p w:rsidR="00326C30" w:rsidRPr="00D450C5" w:rsidRDefault="009F59FB" w:rsidP="00326C30">
      <w:pPr>
        <w:widowControl w:val="0"/>
        <w:autoSpaceDE w:val="0"/>
        <w:autoSpaceDN w:val="0"/>
        <w:adjustRightInd w:val="0"/>
        <w:spacing w:before="108" w:after="108" w:line="240" w:lineRule="auto"/>
        <w:ind w:firstLine="709"/>
        <w:jc w:val="right"/>
        <w:outlineLvl w:val="0"/>
        <w:rPr>
          <w:rFonts w:ascii="Times New Roman" w:eastAsia="Times New Roman" w:hAnsi="Times New Roman" w:cs="Times New Roman"/>
          <w:bCs/>
          <w:sz w:val="28"/>
          <w:szCs w:val="28"/>
          <w:lang w:eastAsia="x-none"/>
        </w:rPr>
      </w:pPr>
      <w:r w:rsidRPr="00D450C5">
        <w:rPr>
          <w:rFonts w:ascii="Times New Roman" w:eastAsia="Times New Roman" w:hAnsi="Times New Roman" w:cs="Times New Roman"/>
          <w:bCs/>
          <w:sz w:val="28"/>
          <w:szCs w:val="28"/>
          <w:lang w:eastAsia="x-none"/>
        </w:rPr>
        <w:lastRenderedPageBreak/>
        <w:t>Приложение 4</w:t>
      </w:r>
    </w:p>
    <w:p w:rsidR="00326C30" w:rsidRPr="00D450C5" w:rsidRDefault="00326C30" w:rsidP="00326C30">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val="x-none" w:eastAsia="x-none"/>
        </w:rPr>
      </w:pPr>
    </w:p>
    <w:p w:rsidR="00326C30" w:rsidRPr="00D450C5" w:rsidRDefault="00326C30" w:rsidP="00326C30">
      <w:pPr>
        <w:widowControl w:val="0"/>
        <w:autoSpaceDE w:val="0"/>
        <w:autoSpaceDN w:val="0"/>
        <w:adjustRightInd w:val="0"/>
        <w:spacing w:before="108" w:after="108" w:line="240" w:lineRule="auto"/>
        <w:ind w:firstLine="709"/>
        <w:jc w:val="center"/>
        <w:outlineLvl w:val="0"/>
        <w:rPr>
          <w:rFonts w:ascii="Times New Roman" w:eastAsia="Times New Roman" w:hAnsi="Times New Roman" w:cs="Times New Roman"/>
          <w:bCs/>
          <w:sz w:val="28"/>
          <w:szCs w:val="28"/>
          <w:lang w:val="x-none" w:eastAsia="x-none"/>
        </w:rPr>
      </w:pPr>
      <w:r w:rsidRPr="00D450C5">
        <w:rPr>
          <w:rFonts w:ascii="Times New Roman" w:eastAsia="Times New Roman" w:hAnsi="Times New Roman" w:cs="Times New Roman"/>
          <w:bCs/>
          <w:sz w:val="28"/>
          <w:szCs w:val="28"/>
          <w:lang w:val="x-none" w:eastAsia="x-none"/>
        </w:rPr>
        <w:t>Согласие на обработку персональных данных, разрешенных для распространения</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p>
    <w:p w:rsidR="00326C30" w:rsidRPr="00D450C5" w:rsidRDefault="00326C30" w:rsidP="00326C30">
      <w:pPr>
        <w:spacing w:after="0" w:line="240" w:lineRule="auto"/>
        <w:jc w:val="both"/>
        <w:rPr>
          <w:rFonts w:ascii="Times New Roman" w:eastAsia="Times New Roman" w:hAnsi="Times New Roman" w:cs="Times New Roman"/>
          <w:sz w:val="28"/>
          <w:szCs w:val="28"/>
          <w:vertAlign w:val="subscript"/>
          <w:lang w:eastAsia="ru-RU"/>
        </w:rPr>
      </w:pPr>
      <w:proofErr w:type="gramStart"/>
      <w:r w:rsidRPr="00D450C5">
        <w:rPr>
          <w:rFonts w:ascii="Times New Roman" w:eastAsia="Times New Roman" w:hAnsi="Times New Roman" w:cs="Times New Roman"/>
          <w:sz w:val="28"/>
          <w:szCs w:val="28"/>
          <w:lang w:eastAsia="ru-RU"/>
        </w:rPr>
        <w:t>Я,_</w:t>
      </w:r>
      <w:proofErr w:type="gramEnd"/>
      <w:r w:rsidRPr="00D450C5">
        <w:rPr>
          <w:rFonts w:ascii="Times New Roman" w:eastAsia="Times New Roman" w:hAnsi="Times New Roman" w:cs="Times New Roman"/>
          <w:sz w:val="28"/>
          <w:szCs w:val="28"/>
          <w:lang w:eastAsia="ru-RU"/>
        </w:rPr>
        <w:t>_____________________________________________________________________</w:t>
      </w:r>
      <w:r w:rsidRPr="00D450C5">
        <w:rPr>
          <w:rFonts w:ascii="Times New Roman" w:eastAsia="Times New Roman" w:hAnsi="Times New Roman" w:cs="Times New Roman"/>
          <w:sz w:val="28"/>
          <w:szCs w:val="28"/>
          <w:vertAlign w:val="subscript"/>
          <w:lang w:eastAsia="ru-RU"/>
        </w:rPr>
        <w:t>,</w:t>
      </w:r>
    </w:p>
    <w:p w:rsidR="00326C30" w:rsidRPr="00D450C5" w:rsidRDefault="00326C30" w:rsidP="00326C30">
      <w:pPr>
        <w:spacing w:after="0" w:line="240" w:lineRule="auto"/>
        <w:ind w:firstLine="709"/>
        <w:jc w:val="both"/>
        <w:rPr>
          <w:rFonts w:ascii="Times New Roman" w:eastAsia="Times New Roman" w:hAnsi="Times New Roman" w:cs="Times New Roman"/>
          <w:bCs/>
          <w:color w:val="26282F"/>
          <w:sz w:val="24"/>
          <w:szCs w:val="24"/>
          <w:lang w:eastAsia="ru-RU"/>
        </w:rPr>
      </w:pPr>
      <w:r w:rsidRPr="00D450C5">
        <w:rPr>
          <w:rFonts w:ascii="Times New Roman" w:eastAsia="Times New Roman" w:hAnsi="Times New Roman" w:cs="Times New Roman"/>
          <w:sz w:val="24"/>
          <w:szCs w:val="24"/>
          <w:lang w:eastAsia="ru-RU"/>
        </w:rPr>
        <w:t>(</w:t>
      </w:r>
      <w:r w:rsidRPr="00D450C5">
        <w:rPr>
          <w:rFonts w:ascii="Times New Roman" w:eastAsia="Times New Roman" w:hAnsi="Times New Roman" w:cs="Times New Roman"/>
          <w:bCs/>
          <w:color w:val="26282F"/>
          <w:sz w:val="24"/>
          <w:szCs w:val="24"/>
          <w:lang w:eastAsia="ru-RU"/>
        </w:rPr>
        <w:t>фамилия, имя, отчество (при наличии) на русском языке)</w:t>
      </w:r>
    </w:p>
    <w:p w:rsidR="00326C30" w:rsidRPr="00D450C5" w:rsidRDefault="00326C30" w:rsidP="00326C30">
      <w:pPr>
        <w:spacing w:after="0" w:line="240" w:lineRule="auto"/>
        <w:jc w:val="both"/>
        <w:rPr>
          <w:rFonts w:ascii="Times New Roman" w:eastAsia="Times New Roman" w:hAnsi="Times New Roman" w:cs="Times New Roman"/>
          <w:bCs/>
          <w:color w:val="26282F"/>
          <w:sz w:val="28"/>
          <w:szCs w:val="28"/>
          <w:lang w:eastAsia="ru-RU"/>
        </w:rPr>
      </w:pPr>
      <w:r w:rsidRPr="00D450C5">
        <w:rPr>
          <w:rFonts w:ascii="Times New Roman" w:eastAsia="Times New Roman" w:hAnsi="Times New Roman" w:cs="Times New Roman"/>
          <w:bCs/>
          <w:color w:val="26282F"/>
          <w:sz w:val="28"/>
          <w:szCs w:val="28"/>
          <w:lang w:eastAsia="ru-RU"/>
        </w:rPr>
        <w:t>_______________________________________________________________________,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26282F"/>
          <w:sz w:val="24"/>
          <w:szCs w:val="24"/>
          <w:lang w:eastAsia="ru-RU"/>
        </w:rPr>
        <w:t>(</w:t>
      </w:r>
      <w:r w:rsidRPr="00D450C5">
        <w:rPr>
          <w:rFonts w:ascii="Times New Roman" w:eastAsia="Times New Roman" w:hAnsi="Times New Roman" w:cs="Times New Roman"/>
          <w:sz w:val="24"/>
          <w:szCs w:val="24"/>
          <w:lang w:eastAsia="ru-RU"/>
        </w:rPr>
        <w:t>почтовый адрес)</w:t>
      </w:r>
    </w:p>
    <w:p w:rsidR="00326C30" w:rsidRPr="00D450C5" w:rsidRDefault="00326C30" w:rsidP="00326C30">
      <w:pPr>
        <w:spacing w:after="0" w:line="240" w:lineRule="auto"/>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_______________________________________________________________________,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(адрес электронной почты)</w:t>
      </w:r>
    </w:p>
    <w:p w:rsidR="00326C30" w:rsidRPr="00D450C5" w:rsidRDefault="00326C30" w:rsidP="00326C30">
      <w:pPr>
        <w:spacing w:after="0" w:line="240" w:lineRule="auto"/>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_______________________________________________________________________,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(номер телефона)</w:t>
      </w:r>
    </w:p>
    <w:p w:rsidR="00326C30" w:rsidRPr="00D450C5" w:rsidRDefault="00326C30" w:rsidP="00326C30">
      <w:pPr>
        <w:widowControl w:val="0"/>
        <w:autoSpaceDE w:val="0"/>
        <w:autoSpaceDN w:val="0"/>
        <w:adjustRightInd w:val="0"/>
        <w:spacing w:after="0" w:line="240" w:lineRule="auto"/>
        <w:ind w:firstLine="709"/>
        <w:jc w:val="both"/>
        <w:rPr>
          <w:rFonts w:ascii="Pragmatica" w:eastAsia="Times New Roman" w:hAnsi="Pragmatica" w:cs="Pragmatica"/>
          <w:sz w:val="28"/>
          <w:szCs w:val="28"/>
          <w:lang w:val="tt-RU" w:eastAsia="ar-SA"/>
        </w:rPr>
      </w:pPr>
      <w:r w:rsidRPr="00D450C5">
        <w:rPr>
          <w:rFonts w:ascii="Times New Roman" w:eastAsia="Times New Roman" w:hAnsi="Times New Roman" w:cs="Times New Roman"/>
          <w:sz w:val="28"/>
          <w:szCs w:val="28"/>
          <w:lang w:eastAsia="ru-RU"/>
        </w:rPr>
        <w:t>в соответствии со статьей 10</w:t>
      </w:r>
      <w:r w:rsidRPr="00D450C5">
        <w:rPr>
          <w:rFonts w:ascii="Times New Roman" w:eastAsia="Times New Roman" w:hAnsi="Times New Roman" w:cs="Times New Roman"/>
          <w:sz w:val="28"/>
          <w:szCs w:val="28"/>
          <w:vertAlign w:val="superscript"/>
          <w:lang w:eastAsia="ru-RU"/>
        </w:rPr>
        <w:t>1</w:t>
      </w:r>
      <w:r w:rsidRPr="00D450C5">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w:t>
      </w:r>
      <w:r w:rsidRPr="00D450C5">
        <w:rPr>
          <w:rFonts w:ascii="Times New Roman" w:eastAsia="Times New Roman" w:hAnsi="Times New Roman" w:cs="Times New Roman"/>
          <w:bCs/>
          <w:color w:val="26282F"/>
          <w:sz w:val="28"/>
          <w:szCs w:val="28"/>
          <w:lang w:eastAsia="ru-RU"/>
        </w:rPr>
        <w:t xml:space="preserve"> </w:t>
      </w:r>
      <w:r w:rsidR="00247F03" w:rsidRPr="00D450C5">
        <w:rPr>
          <w:rFonts w:ascii="Pragmatica" w:eastAsia="Times New Roman" w:hAnsi="Pragmatica" w:cs="Pragmatica"/>
          <w:sz w:val="28"/>
          <w:szCs w:val="28"/>
          <w:lang w:eastAsia="ar-SA"/>
        </w:rPr>
        <w:t>Республиканскому агентству по печати и массовым коммуникациям «Татмедиа»</w:t>
      </w:r>
      <w:r w:rsidRPr="00D450C5">
        <w:rPr>
          <w:rFonts w:ascii="Pragmatica" w:eastAsia="Times New Roman" w:hAnsi="Pragmatica" w:cs="Pragmatica"/>
          <w:sz w:val="28"/>
          <w:szCs w:val="28"/>
          <w:lang w:eastAsia="ar-SA"/>
        </w:rPr>
        <w:t xml:space="preserve"> </w:t>
      </w:r>
      <w:r w:rsidRPr="00D450C5">
        <w:rPr>
          <w:rFonts w:ascii="Times New Roman" w:eastAsia="Times New Roman" w:hAnsi="Times New Roman" w:cs="Times New Roman"/>
          <w:bCs/>
          <w:color w:val="26282F"/>
          <w:sz w:val="28"/>
          <w:szCs w:val="28"/>
          <w:lang w:eastAsia="ru-RU"/>
        </w:rPr>
        <w:t xml:space="preserve">(далее – оператор) </w:t>
      </w:r>
      <w:r w:rsidR="00F61D2F" w:rsidRPr="00D450C5">
        <w:rPr>
          <w:rFonts w:ascii="Times New Roman" w:eastAsia="Times New Roman" w:hAnsi="Times New Roman" w:cs="Times New Roman"/>
          <w:sz w:val="28"/>
          <w:szCs w:val="28"/>
          <w:lang w:eastAsia="ru-RU"/>
        </w:rPr>
        <w:t xml:space="preserve">(ОГРН 1031621014765, ОКТМО 92701000, </w:t>
      </w:r>
      <w:r w:rsidR="00F61D2F" w:rsidRPr="00011915">
        <w:rPr>
          <w:rFonts w:ascii="Times New Roman" w:eastAsia="Times New Roman" w:hAnsi="Times New Roman" w:cs="Times New Roman"/>
          <w:sz w:val="28"/>
          <w:szCs w:val="28"/>
          <w:lang w:eastAsia="ru-RU"/>
        </w:rPr>
        <w:t>ОКПО 14912163)</w:t>
      </w:r>
      <w:r w:rsidR="009B4209" w:rsidRPr="00011915">
        <w:rPr>
          <w:rFonts w:ascii="Times New Roman" w:eastAsia="Times New Roman" w:hAnsi="Times New Roman" w:cs="Times New Roman"/>
          <w:sz w:val="28"/>
          <w:szCs w:val="28"/>
          <w:lang w:eastAsia="ru-RU"/>
        </w:rPr>
        <w:t>, юридический адрес:</w:t>
      </w:r>
      <w:r w:rsidR="009B4209" w:rsidRPr="00011915">
        <w:rPr>
          <w:rFonts w:ascii="Times New Roman CYR" w:eastAsiaTheme="minorEastAsia" w:hAnsi="Times New Roman CYR" w:cs="Times New Roman CYR"/>
          <w:sz w:val="28"/>
          <w:szCs w:val="28"/>
          <w:lang w:eastAsia="ru-RU"/>
        </w:rPr>
        <w:t xml:space="preserve"> 420066 г. Казань, ул. Декабристов, д. 2</w:t>
      </w:r>
      <w:r w:rsidR="009B4209" w:rsidRPr="00011915">
        <w:rPr>
          <w:rFonts w:ascii="Times New Roman CYR" w:eastAsia="Times New Roman" w:hAnsi="Times New Roman CYR" w:cs="Times New Roman CYR"/>
          <w:sz w:val="28"/>
          <w:szCs w:val="28"/>
          <w:lang w:eastAsia="ru-RU"/>
        </w:rPr>
        <w:t>,</w:t>
      </w:r>
      <w:r w:rsidRPr="00011915">
        <w:rPr>
          <w:rFonts w:ascii="Times New Roman" w:eastAsia="Times New Roman" w:hAnsi="Times New Roman" w:cs="Times New Roman"/>
          <w:sz w:val="28"/>
          <w:szCs w:val="28"/>
          <w:lang w:eastAsia="ru-RU"/>
        </w:rPr>
        <w:t xml:space="preserve"> на распространение (передачу, предоставление) своих персональных данных </w:t>
      </w:r>
      <w:r w:rsidRPr="00011915">
        <w:rPr>
          <w:rFonts w:ascii="Times New Roman CYR" w:eastAsia="Times New Roman" w:hAnsi="Times New Roman CYR" w:cs="Times New Roman CYR"/>
          <w:sz w:val="28"/>
          <w:szCs w:val="28"/>
          <w:lang w:eastAsia="ru-RU"/>
        </w:rPr>
        <w:t>с целью участия в</w:t>
      </w:r>
      <w:r w:rsidR="00376F52" w:rsidRPr="00011915">
        <w:rPr>
          <w:rFonts w:ascii="Times New Roman CYR" w:eastAsia="Times New Roman" w:hAnsi="Times New Roman CYR" w:cs="Times New Roman CYR"/>
          <w:sz w:val="28"/>
          <w:szCs w:val="28"/>
          <w:lang w:eastAsia="ru-RU"/>
        </w:rPr>
        <w:t xml:space="preserve">о </w:t>
      </w:r>
      <w:r w:rsidR="0053042A" w:rsidRPr="00011915">
        <w:rPr>
          <w:rFonts w:ascii="Times New Roman CYR" w:eastAsia="Times New Roman" w:hAnsi="Times New Roman CYR" w:cs="Times New Roman CYR"/>
          <w:sz w:val="28"/>
          <w:szCs w:val="28"/>
          <w:lang w:eastAsia="ru-RU"/>
        </w:rPr>
        <w:t>в открытом</w:t>
      </w:r>
      <w:r w:rsidRPr="00011915">
        <w:rPr>
          <w:rFonts w:ascii="Times New Roman CYR" w:eastAsia="Times New Roman" w:hAnsi="Times New Roman CYR" w:cs="Times New Roman CYR"/>
          <w:sz w:val="28"/>
          <w:szCs w:val="28"/>
          <w:lang w:eastAsia="ru-RU"/>
        </w:rPr>
        <w:t xml:space="preserve"> </w:t>
      </w:r>
      <w:r w:rsidRPr="00011915">
        <w:rPr>
          <w:rFonts w:ascii="Pragmatica" w:eastAsia="Times New Roman" w:hAnsi="Pragmatica" w:cs="Pragmatica"/>
          <w:sz w:val="28"/>
          <w:szCs w:val="28"/>
          <w:lang w:val="tt-RU" w:eastAsia="ar-SA"/>
        </w:rPr>
        <w:t xml:space="preserve">литературном конкурсе </w:t>
      </w:r>
      <w:r w:rsidR="009F59FB" w:rsidRPr="00011915">
        <w:rPr>
          <w:rFonts w:ascii="Pragmatica" w:eastAsia="Times New Roman" w:hAnsi="Pragmatica" w:cs="Pragmatica"/>
          <w:sz w:val="28"/>
          <w:szCs w:val="28"/>
          <w:lang w:eastAsia="ar-SA"/>
        </w:rPr>
        <w:t>патриотической направленности «</w:t>
      </w:r>
      <w:proofErr w:type="spellStart"/>
      <w:r w:rsidR="009F59FB" w:rsidRPr="00011915">
        <w:rPr>
          <w:rFonts w:ascii="Pragmatica" w:eastAsia="Times New Roman" w:hAnsi="Pragmatica" w:cs="Pragmatica"/>
          <w:sz w:val="28"/>
          <w:szCs w:val="28"/>
          <w:lang w:eastAsia="ar-SA"/>
        </w:rPr>
        <w:t>Геройлар</w:t>
      </w:r>
      <w:proofErr w:type="spellEnd"/>
      <w:r w:rsidR="009F59FB" w:rsidRPr="00011915">
        <w:rPr>
          <w:rFonts w:ascii="Pragmatica" w:eastAsia="Times New Roman" w:hAnsi="Pragmatica" w:cs="Pragmatica"/>
          <w:sz w:val="28"/>
          <w:szCs w:val="28"/>
          <w:lang w:eastAsia="ar-SA"/>
        </w:rPr>
        <w:t xml:space="preserve"> </w:t>
      </w:r>
      <w:proofErr w:type="spellStart"/>
      <w:r w:rsidR="009F59FB" w:rsidRPr="00011915">
        <w:rPr>
          <w:rFonts w:ascii="Pragmatica" w:eastAsia="Times New Roman" w:hAnsi="Pragmatica" w:cs="Pragmatica"/>
          <w:sz w:val="28"/>
          <w:szCs w:val="28"/>
          <w:lang w:eastAsia="ar-SA"/>
        </w:rPr>
        <w:t>янәшәдә</w:t>
      </w:r>
      <w:proofErr w:type="spellEnd"/>
      <w:r w:rsidR="009F59FB" w:rsidRPr="00011915">
        <w:rPr>
          <w:rFonts w:ascii="Pragmatica" w:eastAsia="Times New Roman" w:hAnsi="Pragmatica" w:cs="Pragmatica"/>
          <w:sz w:val="28"/>
          <w:szCs w:val="28"/>
          <w:lang w:eastAsia="ar-SA"/>
        </w:rPr>
        <w:t>» - «Герои рядом»</w:t>
      </w:r>
      <w:r w:rsidRPr="00011915">
        <w:rPr>
          <w:rFonts w:ascii="Times New Roman CYR" w:eastAsia="Times New Roman" w:hAnsi="Times New Roman CYR" w:cs="Times New Roman CYR"/>
          <w:sz w:val="28"/>
          <w:szCs w:val="28"/>
          <w:lang w:eastAsia="ru-RU"/>
        </w:rPr>
        <w:t>.</w:t>
      </w:r>
    </w:p>
    <w:p w:rsidR="00326C30" w:rsidRPr="00D450C5" w:rsidRDefault="00326C30" w:rsidP="00326C30">
      <w:pPr>
        <w:spacing w:line="240" w:lineRule="auto"/>
        <w:ind w:right="-1"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N</w:t>
            </w:r>
            <w:r w:rsidRPr="00D450C5">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Согласие</w:t>
            </w:r>
          </w:p>
        </w:tc>
      </w:tr>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НЕТ</w:t>
            </w:r>
          </w:p>
        </w:tc>
      </w:tr>
      <w:tr w:rsidR="00326C30" w:rsidRPr="00D450C5" w:rsidTr="00C90D3B">
        <w:tc>
          <w:tcPr>
            <w:tcW w:w="10220" w:type="dxa"/>
            <w:gridSpan w:val="4"/>
            <w:tcBorders>
              <w:top w:val="nil"/>
              <w:bottom w:val="single" w:sz="4" w:space="0" w:color="auto"/>
            </w:tcBorders>
          </w:tcPr>
          <w:p w:rsidR="00326C30" w:rsidRPr="00D450C5" w:rsidRDefault="00326C30" w:rsidP="00326C30">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Cs/>
                <w:color w:val="26282F"/>
                <w:sz w:val="24"/>
                <w:szCs w:val="24"/>
                <w:lang w:eastAsia="ru-RU"/>
              </w:rPr>
            </w:pPr>
            <w:r w:rsidRPr="00D450C5">
              <w:rPr>
                <w:rFonts w:ascii="Times New Roman" w:eastAsia="Times New Roman" w:hAnsi="Times New Roman" w:cs="Times New Roman"/>
                <w:bCs/>
                <w:color w:val="26282F"/>
                <w:sz w:val="24"/>
                <w:szCs w:val="24"/>
                <w:lang w:eastAsia="ru-RU"/>
              </w:rPr>
              <w:t>Общие персональные данные</w:t>
            </w: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Пол</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Гражданство</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Место жительства, место регистрации</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Номер телефона (в том числе мобильный)</w:t>
            </w:r>
          </w:p>
        </w:tc>
        <w:tc>
          <w:tcPr>
            <w:tcW w:w="1804"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bCs/>
                <w:color w:val="000000"/>
                <w:kern w:val="36"/>
                <w:sz w:val="24"/>
                <w:szCs w:val="24"/>
              </w:rPr>
              <w:t>Адрес электронной почты</w:t>
            </w:r>
          </w:p>
        </w:tc>
        <w:tc>
          <w:tcPr>
            <w:tcW w:w="1804"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326C30" w:rsidRPr="00D450C5" w:rsidRDefault="00326C30" w:rsidP="00326C30">
      <w:pPr>
        <w:spacing w:after="0" w:line="240" w:lineRule="auto"/>
        <w:ind w:firstLine="709"/>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Категории и перечень персональных данных, для обработки которых устанавливаются условия и запреты                    </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326C30" w:rsidRPr="00D450C5" w:rsidTr="00C90D3B">
        <w:tc>
          <w:tcPr>
            <w:tcW w:w="1052" w:type="dxa"/>
            <w:tcBorders>
              <w:top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N</w:t>
            </w:r>
            <w:r w:rsidRPr="00D450C5">
              <w:rPr>
                <w:rFonts w:ascii="Times New Roman" w:eastAsia="Times New Roman" w:hAnsi="Times New Roman" w:cs="Times New Roman"/>
                <w:sz w:val="24"/>
                <w:szCs w:val="24"/>
                <w:lang w:eastAsia="ru-RU"/>
              </w:rPr>
              <w:br/>
              <w:t>п/п</w:t>
            </w:r>
          </w:p>
        </w:tc>
        <w:tc>
          <w:tcPr>
            <w:tcW w:w="5862" w:type="dxa"/>
            <w:tcBorders>
              <w:top w:val="single" w:sz="4" w:space="0" w:color="auto"/>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Персональные данные</w:t>
            </w:r>
          </w:p>
        </w:tc>
        <w:tc>
          <w:tcPr>
            <w:tcW w:w="3306" w:type="dxa"/>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Перечень устанавливаемых условий и запретов</w:t>
            </w:r>
          </w:p>
        </w:tc>
      </w:tr>
      <w:tr w:rsidR="00326C30" w:rsidRPr="00D450C5" w:rsidTr="00C90D3B">
        <w:trPr>
          <w:trHeight w:val="165"/>
        </w:trPr>
        <w:tc>
          <w:tcPr>
            <w:tcW w:w="10220" w:type="dxa"/>
            <w:gridSpan w:val="3"/>
            <w:tcBorders>
              <w:top w:val="nil"/>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1. [</w:t>
            </w:r>
            <w:r w:rsidRPr="00D450C5">
              <w:rPr>
                <w:rFonts w:ascii="Times New Roman" w:eastAsia="Times New Roman" w:hAnsi="Times New Roman" w:cs="Times New Roman"/>
                <w:bCs/>
                <w:color w:val="26282F"/>
                <w:sz w:val="24"/>
                <w:szCs w:val="24"/>
                <w:lang w:eastAsia="ru-RU"/>
              </w:rPr>
              <w:t>Категория персональных данных</w:t>
            </w:r>
            <w:r w:rsidRPr="00D450C5">
              <w:rPr>
                <w:rFonts w:ascii="Times New Roman" w:eastAsia="Times New Roman" w:hAnsi="Times New Roman" w:cs="Times New Roman"/>
                <w:sz w:val="24"/>
                <w:szCs w:val="24"/>
                <w:lang w:eastAsia="ru-RU"/>
              </w:rPr>
              <w:t>]</w:t>
            </w:r>
          </w:p>
        </w:tc>
      </w:tr>
      <w:tr w:rsidR="00326C30" w:rsidRPr="00D450C5" w:rsidTr="00C90D3B">
        <w:tc>
          <w:tcPr>
            <w:tcW w:w="1052" w:type="dxa"/>
            <w:tcBorders>
              <w:top w:val="nil"/>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w:t>
            </w:r>
            <w:r w:rsidRPr="00D450C5">
              <w:rPr>
                <w:rFonts w:ascii="Times New Roman" w:eastAsia="Times New Roman" w:hAnsi="Times New Roman" w:cs="Times New Roman"/>
                <w:bCs/>
                <w:color w:val="26282F"/>
                <w:sz w:val="24"/>
                <w:szCs w:val="24"/>
                <w:lang w:eastAsia="ru-RU"/>
              </w:rPr>
              <w:t>Перечень персональных данных</w:t>
            </w:r>
            <w:r w:rsidRPr="00D450C5">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326C30" w:rsidRPr="00D450C5" w:rsidRDefault="00326C30" w:rsidP="00326C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bl>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p w:rsidR="00326C30" w:rsidRPr="00D450C5" w:rsidRDefault="00326C30" w:rsidP="00326C3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lastRenderedPageBreak/>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326C30" w:rsidRPr="00D450C5" w:rsidRDefault="00326C30" w:rsidP="00326C3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326C30" w:rsidRPr="00D450C5" w:rsidRDefault="00326C30" w:rsidP="00326C30">
      <w:pPr>
        <w:spacing w:after="0" w:line="240" w:lineRule="auto"/>
        <w:ind w:firstLine="709"/>
        <w:jc w:val="both"/>
        <w:rPr>
          <w:rFonts w:ascii="Times New Roman" w:eastAsia="Times New Roman" w:hAnsi="Times New Roman" w:cs="Times New Roman"/>
          <w:sz w:val="23"/>
          <w:szCs w:val="23"/>
          <w:lang w:eastAsia="ru-RU"/>
        </w:rPr>
      </w:pPr>
      <w:r w:rsidRPr="00D450C5">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00C07F5D" w:rsidRPr="00D450C5">
        <w:rPr>
          <w:rFonts w:ascii="Times New Roman" w:eastAsia="Times New Roman" w:hAnsi="Times New Roman" w:cs="Times New Roman"/>
          <w:sz w:val="28"/>
          <w:szCs w:val="28"/>
          <w:lang w:val="en-US" w:eastAsia="ru-RU"/>
        </w:rPr>
        <w:t>https</w:t>
      </w:r>
      <w:r w:rsidR="00C07F5D" w:rsidRPr="00D450C5">
        <w:rPr>
          <w:rFonts w:ascii="Times New Roman" w:eastAsia="Times New Roman" w:hAnsi="Times New Roman" w:cs="Times New Roman"/>
          <w:sz w:val="28"/>
          <w:szCs w:val="28"/>
          <w:lang w:eastAsia="ru-RU"/>
        </w:rPr>
        <w:t>://</w:t>
      </w:r>
      <w:proofErr w:type="spellStart"/>
      <w:r w:rsidR="00C07F5D" w:rsidRPr="00D450C5">
        <w:rPr>
          <w:rFonts w:ascii="Times New Roman" w:eastAsia="Times New Roman" w:hAnsi="Times New Roman" w:cs="Times New Roman"/>
          <w:sz w:val="28"/>
          <w:szCs w:val="28"/>
          <w:lang w:val="en-US" w:eastAsia="ru-RU"/>
        </w:rPr>
        <w:t>tatmedia</w:t>
      </w:r>
      <w:proofErr w:type="spellEnd"/>
      <w:r w:rsidR="00C07F5D" w:rsidRPr="00D450C5">
        <w:rPr>
          <w:rFonts w:ascii="Times New Roman" w:eastAsia="Times New Roman" w:hAnsi="Times New Roman" w:cs="Times New Roman"/>
          <w:sz w:val="28"/>
          <w:szCs w:val="28"/>
          <w:lang w:eastAsia="ru-RU"/>
        </w:rPr>
        <w:t>.</w:t>
      </w:r>
      <w:proofErr w:type="spellStart"/>
      <w:r w:rsidR="00C07F5D" w:rsidRPr="00D450C5">
        <w:rPr>
          <w:rFonts w:ascii="Times New Roman" w:eastAsia="Times New Roman" w:hAnsi="Times New Roman" w:cs="Times New Roman"/>
          <w:sz w:val="28"/>
          <w:szCs w:val="28"/>
          <w:lang w:val="en-US" w:eastAsia="ru-RU"/>
        </w:rPr>
        <w:t>tatarstan</w:t>
      </w:r>
      <w:proofErr w:type="spellEnd"/>
      <w:r w:rsidR="00C07F5D" w:rsidRPr="00D450C5">
        <w:rPr>
          <w:rFonts w:ascii="Times New Roman" w:eastAsia="Times New Roman" w:hAnsi="Times New Roman" w:cs="Times New Roman"/>
          <w:sz w:val="28"/>
          <w:szCs w:val="28"/>
          <w:lang w:eastAsia="ru-RU"/>
        </w:rPr>
        <w:t>.</w:t>
      </w:r>
      <w:proofErr w:type="spellStart"/>
      <w:r w:rsidR="00C07F5D" w:rsidRPr="00D450C5">
        <w:rPr>
          <w:rFonts w:ascii="Times New Roman" w:eastAsia="Times New Roman" w:hAnsi="Times New Roman" w:cs="Times New Roman"/>
          <w:sz w:val="28"/>
          <w:szCs w:val="28"/>
          <w:lang w:val="en-US" w:eastAsia="ru-RU"/>
        </w:rPr>
        <w:t>ru</w:t>
      </w:r>
      <w:proofErr w:type="spellEnd"/>
      <w:r w:rsidR="00C07F5D" w:rsidRPr="00D450C5">
        <w:rPr>
          <w:rFonts w:ascii="Times New Roman" w:eastAsia="Times New Roman" w:hAnsi="Times New Roman" w:cs="Times New Roman"/>
          <w:sz w:val="28"/>
          <w:szCs w:val="28"/>
          <w:lang w:eastAsia="ru-RU"/>
        </w:rPr>
        <w:t>/.</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Настоящее согласие действует_______________________________________</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vertAlign w:val="subscript"/>
          <w:lang w:eastAsia="ru-RU"/>
        </w:rPr>
        <w:t xml:space="preserve">                                                                          (</w:t>
      </w:r>
      <w:r w:rsidRPr="00D450C5">
        <w:rPr>
          <w:rFonts w:ascii="Times New Roman" w:eastAsia="Times New Roman" w:hAnsi="Times New Roman" w:cs="Times New Roman"/>
          <w:bCs/>
          <w:color w:val="26282F"/>
          <w:sz w:val="28"/>
          <w:szCs w:val="28"/>
          <w:vertAlign w:val="subscript"/>
          <w:lang w:eastAsia="ru-RU"/>
        </w:rPr>
        <w:t>указать конкретный срок действия согласия)</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326C30" w:rsidRPr="00D450C5" w:rsidRDefault="00326C30" w:rsidP="00326C30">
      <w:pPr>
        <w:spacing w:after="0" w:line="240" w:lineRule="auto"/>
        <w:ind w:firstLine="709"/>
        <w:jc w:val="both"/>
        <w:rPr>
          <w:rFonts w:ascii="Times New Roman" w:eastAsia="Times New Roman" w:hAnsi="Times New Roman" w:cs="Times New Roman"/>
          <w:sz w:val="28"/>
          <w:szCs w:val="28"/>
          <w:lang w:eastAsia="ru-RU"/>
        </w:rPr>
      </w:pPr>
      <w:r w:rsidRPr="00D450C5">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326C30"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p>
    <w:p w:rsidR="00C25228" w:rsidRPr="00D450C5"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_____________</w:t>
      </w:r>
      <w:proofErr w:type="gramStart"/>
      <w:r w:rsidRPr="00D450C5">
        <w:rPr>
          <w:rFonts w:ascii="Times New Roman" w:eastAsia="Times New Roman" w:hAnsi="Times New Roman" w:cs="Times New Roman"/>
          <w:sz w:val="24"/>
          <w:szCs w:val="24"/>
          <w:lang w:eastAsia="ru-RU"/>
        </w:rPr>
        <w:t>_(</w:t>
      </w:r>
      <w:proofErr w:type="gramEnd"/>
      <w:r w:rsidRPr="00D450C5">
        <w:rPr>
          <w:rFonts w:ascii="Times New Roman" w:eastAsia="Times New Roman" w:hAnsi="Times New Roman" w:cs="Times New Roman"/>
          <w:sz w:val="24"/>
          <w:szCs w:val="24"/>
          <w:lang w:eastAsia="ru-RU"/>
        </w:rPr>
        <w:t xml:space="preserve">подпись субъекта персональных </w:t>
      </w:r>
    </w:p>
    <w:p w:rsidR="00326C30" w:rsidRPr="00D450C5" w:rsidRDefault="00C25228"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w:t>
      </w:r>
      <w:r w:rsidR="00326C30" w:rsidRPr="00D450C5">
        <w:rPr>
          <w:rFonts w:ascii="Times New Roman" w:eastAsia="Times New Roman" w:hAnsi="Times New Roman" w:cs="Times New Roman"/>
          <w:sz w:val="24"/>
          <w:szCs w:val="24"/>
          <w:lang w:eastAsia="ru-RU"/>
        </w:rPr>
        <w:t>данных)</w:t>
      </w:r>
    </w:p>
    <w:p w:rsidR="00326C30" w:rsidRPr="00326C30" w:rsidRDefault="00326C30" w:rsidP="00326C30">
      <w:pPr>
        <w:spacing w:after="0" w:line="240" w:lineRule="auto"/>
        <w:ind w:firstLine="709"/>
        <w:jc w:val="both"/>
        <w:rPr>
          <w:rFonts w:ascii="Times New Roman" w:eastAsia="Times New Roman" w:hAnsi="Times New Roman" w:cs="Times New Roman"/>
          <w:sz w:val="24"/>
          <w:szCs w:val="24"/>
          <w:lang w:eastAsia="ru-RU"/>
        </w:rPr>
      </w:pPr>
      <w:r w:rsidRPr="00D450C5">
        <w:rPr>
          <w:rFonts w:ascii="Times New Roman" w:eastAsia="Times New Roman" w:hAnsi="Times New Roman" w:cs="Times New Roman"/>
          <w:sz w:val="24"/>
          <w:szCs w:val="24"/>
          <w:lang w:eastAsia="ru-RU"/>
        </w:rPr>
        <w:t xml:space="preserve">                                                                  ______________ (число, месяц, год</w:t>
      </w:r>
      <w:proofErr w:type="gramStart"/>
      <w:r w:rsidRPr="00D450C5">
        <w:rPr>
          <w:rFonts w:ascii="Times New Roman" w:eastAsia="Times New Roman" w:hAnsi="Times New Roman" w:cs="Times New Roman"/>
          <w:sz w:val="24"/>
          <w:szCs w:val="24"/>
          <w:lang w:eastAsia="ru-RU"/>
        </w:rPr>
        <w:t>)..</w:t>
      </w:r>
      <w:proofErr w:type="gramEnd"/>
    </w:p>
    <w:p w:rsidR="00326C30" w:rsidRPr="00326C30" w:rsidRDefault="00326C30" w:rsidP="00326C30">
      <w:pPr>
        <w:spacing w:after="0" w:line="240" w:lineRule="auto"/>
        <w:jc w:val="both"/>
        <w:rPr>
          <w:rFonts w:ascii="Times New Roman" w:eastAsia="Times New Roman" w:hAnsi="Times New Roman" w:cs="Times New Roman"/>
          <w:sz w:val="24"/>
          <w:szCs w:val="24"/>
          <w:lang w:eastAsia="ru-RU"/>
        </w:rPr>
      </w:pPr>
    </w:p>
    <w:p w:rsidR="00EA6EE5" w:rsidRPr="005759B3" w:rsidRDefault="00EA6EE5" w:rsidP="00326C30">
      <w:pPr>
        <w:pStyle w:val="a4"/>
        <w:spacing w:before="0" w:after="0" w:line="360" w:lineRule="auto"/>
        <w:jc w:val="both"/>
        <w:rPr>
          <w:sz w:val="28"/>
          <w:szCs w:val="28"/>
        </w:rPr>
      </w:pPr>
    </w:p>
    <w:p w:rsidR="00EA6EE5" w:rsidRPr="00EA6EE5" w:rsidRDefault="00EA6EE5" w:rsidP="00EA6EE5">
      <w:pPr>
        <w:pStyle w:val="a4"/>
        <w:spacing w:before="0" w:after="0"/>
        <w:jc w:val="both"/>
        <w:rPr>
          <w:b/>
          <w:sz w:val="28"/>
          <w:szCs w:val="28"/>
          <w:lang w:eastAsia="ru-RU"/>
        </w:rPr>
      </w:pPr>
    </w:p>
    <w:p w:rsidR="00EA6EE5" w:rsidRPr="00EA6EE5" w:rsidRDefault="00EA6EE5" w:rsidP="00EA6EE5">
      <w:pPr>
        <w:spacing w:after="0" w:line="240" w:lineRule="auto"/>
        <w:jc w:val="center"/>
        <w:rPr>
          <w:rFonts w:ascii="Times New Roman" w:eastAsia="Calibri" w:hAnsi="Times New Roman" w:cs="Times New Roman"/>
          <w:b/>
          <w:sz w:val="28"/>
          <w:szCs w:val="28"/>
        </w:rPr>
      </w:pPr>
    </w:p>
    <w:p w:rsidR="002C29F4" w:rsidRDefault="002C29F4"/>
    <w:sectPr w:rsidR="002C29F4" w:rsidSect="00EA6EE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EDB"/>
    <w:multiLevelType w:val="hybridMultilevel"/>
    <w:tmpl w:val="A05ED404"/>
    <w:lvl w:ilvl="0" w:tplc="0B389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9A0B1E"/>
    <w:multiLevelType w:val="hybridMultilevel"/>
    <w:tmpl w:val="AF283922"/>
    <w:lvl w:ilvl="0" w:tplc="97EE2E4E">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9E30C2"/>
    <w:multiLevelType w:val="multilevel"/>
    <w:tmpl w:val="722A109C"/>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76E92967"/>
    <w:multiLevelType w:val="hybridMultilevel"/>
    <w:tmpl w:val="6C3CB016"/>
    <w:lvl w:ilvl="0" w:tplc="19624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1D"/>
    <w:rsid w:val="00001749"/>
    <w:rsid w:val="000116B7"/>
    <w:rsid w:val="00011915"/>
    <w:rsid w:val="00023DD1"/>
    <w:rsid w:val="00037EE3"/>
    <w:rsid w:val="000432DA"/>
    <w:rsid w:val="000436CF"/>
    <w:rsid w:val="000557EE"/>
    <w:rsid w:val="00056925"/>
    <w:rsid w:val="0006208F"/>
    <w:rsid w:val="00076307"/>
    <w:rsid w:val="000770E9"/>
    <w:rsid w:val="00086BB1"/>
    <w:rsid w:val="00090C8B"/>
    <w:rsid w:val="000A2AE4"/>
    <w:rsid w:val="000A3312"/>
    <w:rsid w:val="000A5EF0"/>
    <w:rsid w:val="000A75AE"/>
    <w:rsid w:val="000B0672"/>
    <w:rsid w:val="000B5C6B"/>
    <w:rsid w:val="000C6E8C"/>
    <w:rsid w:val="000C7CEE"/>
    <w:rsid w:val="000D105F"/>
    <w:rsid w:val="000D1393"/>
    <w:rsid w:val="000E4050"/>
    <w:rsid w:val="000F6056"/>
    <w:rsid w:val="00104333"/>
    <w:rsid w:val="00106C17"/>
    <w:rsid w:val="0011082F"/>
    <w:rsid w:val="00110C0B"/>
    <w:rsid w:val="00110D74"/>
    <w:rsid w:val="0011780C"/>
    <w:rsid w:val="0012192A"/>
    <w:rsid w:val="00126A9D"/>
    <w:rsid w:val="00131F0C"/>
    <w:rsid w:val="00137EA9"/>
    <w:rsid w:val="0014292D"/>
    <w:rsid w:val="00152E2E"/>
    <w:rsid w:val="001566A0"/>
    <w:rsid w:val="001611A4"/>
    <w:rsid w:val="001731A9"/>
    <w:rsid w:val="00174703"/>
    <w:rsid w:val="001A4235"/>
    <w:rsid w:val="001B3140"/>
    <w:rsid w:val="001D24F7"/>
    <w:rsid w:val="001D4F21"/>
    <w:rsid w:val="001D7A6E"/>
    <w:rsid w:val="001E461C"/>
    <w:rsid w:val="001E481C"/>
    <w:rsid w:val="001F5413"/>
    <w:rsid w:val="00247F03"/>
    <w:rsid w:val="0025364A"/>
    <w:rsid w:val="0029148F"/>
    <w:rsid w:val="0029501C"/>
    <w:rsid w:val="002A5418"/>
    <w:rsid w:val="002A613C"/>
    <w:rsid w:val="002B01DD"/>
    <w:rsid w:val="002B1A73"/>
    <w:rsid w:val="002C29F4"/>
    <w:rsid w:val="002D3704"/>
    <w:rsid w:val="002F3FD7"/>
    <w:rsid w:val="00312043"/>
    <w:rsid w:val="00325981"/>
    <w:rsid w:val="00326C30"/>
    <w:rsid w:val="00326F50"/>
    <w:rsid w:val="00327A5F"/>
    <w:rsid w:val="00331B29"/>
    <w:rsid w:val="00337BFE"/>
    <w:rsid w:val="00344254"/>
    <w:rsid w:val="00350032"/>
    <w:rsid w:val="003530F8"/>
    <w:rsid w:val="00355B23"/>
    <w:rsid w:val="0036072F"/>
    <w:rsid w:val="00360A82"/>
    <w:rsid w:val="003618BB"/>
    <w:rsid w:val="00365269"/>
    <w:rsid w:val="00376F52"/>
    <w:rsid w:val="00383DB8"/>
    <w:rsid w:val="00386FE8"/>
    <w:rsid w:val="00392E45"/>
    <w:rsid w:val="003958D8"/>
    <w:rsid w:val="003A4B8E"/>
    <w:rsid w:val="003B61F0"/>
    <w:rsid w:val="003C39A1"/>
    <w:rsid w:val="003C7CF1"/>
    <w:rsid w:val="003D2258"/>
    <w:rsid w:val="003D62D5"/>
    <w:rsid w:val="003E773D"/>
    <w:rsid w:val="003F2A21"/>
    <w:rsid w:val="00402D1F"/>
    <w:rsid w:val="00403E12"/>
    <w:rsid w:val="00424852"/>
    <w:rsid w:val="0044433C"/>
    <w:rsid w:val="004458EB"/>
    <w:rsid w:val="00457225"/>
    <w:rsid w:val="00457AAE"/>
    <w:rsid w:val="00457B41"/>
    <w:rsid w:val="004829B3"/>
    <w:rsid w:val="00494207"/>
    <w:rsid w:val="004A0F54"/>
    <w:rsid w:val="004D3F40"/>
    <w:rsid w:val="004E7701"/>
    <w:rsid w:val="004F2A6F"/>
    <w:rsid w:val="004F35DB"/>
    <w:rsid w:val="004F3DED"/>
    <w:rsid w:val="00514094"/>
    <w:rsid w:val="00517953"/>
    <w:rsid w:val="00520D2E"/>
    <w:rsid w:val="00522587"/>
    <w:rsid w:val="0053042A"/>
    <w:rsid w:val="00534D6D"/>
    <w:rsid w:val="00561FD9"/>
    <w:rsid w:val="00582B0C"/>
    <w:rsid w:val="005838F4"/>
    <w:rsid w:val="00590848"/>
    <w:rsid w:val="005A5403"/>
    <w:rsid w:val="005B206C"/>
    <w:rsid w:val="005B793B"/>
    <w:rsid w:val="005D26B1"/>
    <w:rsid w:val="005E7879"/>
    <w:rsid w:val="005F08F8"/>
    <w:rsid w:val="005F3538"/>
    <w:rsid w:val="0060237F"/>
    <w:rsid w:val="00622024"/>
    <w:rsid w:val="006338E2"/>
    <w:rsid w:val="0063595B"/>
    <w:rsid w:val="00640F95"/>
    <w:rsid w:val="00644730"/>
    <w:rsid w:val="00657534"/>
    <w:rsid w:val="0067557B"/>
    <w:rsid w:val="006812AC"/>
    <w:rsid w:val="006826D6"/>
    <w:rsid w:val="00687E47"/>
    <w:rsid w:val="006B62FB"/>
    <w:rsid w:val="006B6793"/>
    <w:rsid w:val="006C300E"/>
    <w:rsid w:val="006C572B"/>
    <w:rsid w:val="006E30F4"/>
    <w:rsid w:val="006F3898"/>
    <w:rsid w:val="0072314A"/>
    <w:rsid w:val="00732FF2"/>
    <w:rsid w:val="00740F46"/>
    <w:rsid w:val="0074188D"/>
    <w:rsid w:val="007418E5"/>
    <w:rsid w:val="0074605C"/>
    <w:rsid w:val="00751FCB"/>
    <w:rsid w:val="0075568A"/>
    <w:rsid w:val="00757FB1"/>
    <w:rsid w:val="00766258"/>
    <w:rsid w:val="00767AB9"/>
    <w:rsid w:val="0077141A"/>
    <w:rsid w:val="0077460F"/>
    <w:rsid w:val="007C061B"/>
    <w:rsid w:val="007D20EC"/>
    <w:rsid w:val="007D60FE"/>
    <w:rsid w:val="007E3F59"/>
    <w:rsid w:val="008110D2"/>
    <w:rsid w:val="0081208F"/>
    <w:rsid w:val="0081476E"/>
    <w:rsid w:val="00822B3E"/>
    <w:rsid w:val="00822E71"/>
    <w:rsid w:val="0082611D"/>
    <w:rsid w:val="008265BB"/>
    <w:rsid w:val="008305F1"/>
    <w:rsid w:val="00830945"/>
    <w:rsid w:val="0083557E"/>
    <w:rsid w:val="008362C7"/>
    <w:rsid w:val="00855035"/>
    <w:rsid w:val="008643CE"/>
    <w:rsid w:val="00871382"/>
    <w:rsid w:val="0087155E"/>
    <w:rsid w:val="0087724A"/>
    <w:rsid w:val="00884DEF"/>
    <w:rsid w:val="00887695"/>
    <w:rsid w:val="00887903"/>
    <w:rsid w:val="00894880"/>
    <w:rsid w:val="00897169"/>
    <w:rsid w:val="00897AEC"/>
    <w:rsid w:val="008B4CEB"/>
    <w:rsid w:val="008B575C"/>
    <w:rsid w:val="008D04D0"/>
    <w:rsid w:val="008D2D05"/>
    <w:rsid w:val="008D36EF"/>
    <w:rsid w:val="008E3D1A"/>
    <w:rsid w:val="008F4773"/>
    <w:rsid w:val="00917A91"/>
    <w:rsid w:val="00936B2F"/>
    <w:rsid w:val="00945276"/>
    <w:rsid w:val="009519EC"/>
    <w:rsid w:val="00954842"/>
    <w:rsid w:val="00967E87"/>
    <w:rsid w:val="0097623A"/>
    <w:rsid w:val="0098048A"/>
    <w:rsid w:val="00981261"/>
    <w:rsid w:val="009826CD"/>
    <w:rsid w:val="00985106"/>
    <w:rsid w:val="009A1F91"/>
    <w:rsid w:val="009B2A18"/>
    <w:rsid w:val="009B3A82"/>
    <w:rsid w:val="009B4209"/>
    <w:rsid w:val="009C3E0B"/>
    <w:rsid w:val="009D57A1"/>
    <w:rsid w:val="009E0A2D"/>
    <w:rsid w:val="009F37CA"/>
    <w:rsid w:val="009F45E6"/>
    <w:rsid w:val="009F59FB"/>
    <w:rsid w:val="009F66B5"/>
    <w:rsid w:val="009F6796"/>
    <w:rsid w:val="00A05F7C"/>
    <w:rsid w:val="00A14304"/>
    <w:rsid w:val="00A16B65"/>
    <w:rsid w:val="00A31F52"/>
    <w:rsid w:val="00A4675A"/>
    <w:rsid w:val="00A609FD"/>
    <w:rsid w:val="00A71775"/>
    <w:rsid w:val="00A73968"/>
    <w:rsid w:val="00A90E90"/>
    <w:rsid w:val="00A91EFB"/>
    <w:rsid w:val="00AB2600"/>
    <w:rsid w:val="00AB3B10"/>
    <w:rsid w:val="00AB60F8"/>
    <w:rsid w:val="00AB71FC"/>
    <w:rsid w:val="00AC208E"/>
    <w:rsid w:val="00AC3300"/>
    <w:rsid w:val="00AC5100"/>
    <w:rsid w:val="00AC550E"/>
    <w:rsid w:val="00AE1B37"/>
    <w:rsid w:val="00AE22D2"/>
    <w:rsid w:val="00AF0565"/>
    <w:rsid w:val="00AF40B3"/>
    <w:rsid w:val="00B34F73"/>
    <w:rsid w:val="00B50892"/>
    <w:rsid w:val="00B518E1"/>
    <w:rsid w:val="00B5423E"/>
    <w:rsid w:val="00B64B91"/>
    <w:rsid w:val="00B65866"/>
    <w:rsid w:val="00B66993"/>
    <w:rsid w:val="00B76DB4"/>
    <w:rsid w:val="00B8651F"/>
    <w:rsid w:val="00B92863"/>
    <w:rsid w:val="00B969D6"/>
    <w:rsid w:val="00BA1633"/>
    <w:rsid w:val="00BA61B1"/>
    <w:rsid w:val="00BA67EB"/>
    <w:rsid w:val="00BB1977"/>
    <w:rsid w:val="00BB2083"/>
    <w:rsid w:val="00BB38E8"/>
    <w:rsid w:val="00BC65D1"/>
    <w:rsid w:val="00BC7849"/>
    <w:rsid w:val="00BD0F8D"/>
    <w:rsid w:val="00BD438C"/>
    <w:rsid w:val="00BE0216"/>
    <w:rsid w:val="00BE117D"/>
    <w:rsid w:val="00BE67DE"/>
    <w:rsid w:val="00BE7BD6"/>
    <w:rsid w:val="00BF2B11"/>
    <w:rsid w:val="00BF415A"/>
    <w:rsid w:val="00C01178"/>
    <w:rsid w:val="00C011CA"/>
    <w:rsid w:val="00C05030"/>
    <w:rsid w:val="00C07F5D"/>
    <w:rsid w:val="00C12A52"/>
    <w:rsid w:val="00C2393A"/>
    <w:rsid w:val="00C25228"/>
    <w:rsid w:val="00C27388"/>
    <w:rsid w:val="00C6371D"/>
    <w:rsid w:val="00C679E6"/>
    <w:rsid w:val="00C741DE"/>
    <w:rsid w:val="00C838B6"/>
    <w:rsid w:val="00CA0CDF"/>
    <w:rsid w:val="00CB5317"/>
    <w:rsid w:val="00CB5CE8"/>
    <w:rsid w:val="00CD5340"/>
    <w:rsid w:val="00CD53CB"/>
    <w:rsid w:val="00CE0FE6"/>
    <w:rsid w:val="00CE66BD"/>
    <w:rsid w:val="00CF31BE"/>
    <w:rsid w:val="00CF414A"/>
    <w:rsid w:val="00D01005"/>
    <w:rsid w:val="00D06D36"/>
    <w:rsid w:val="00D07438"/>
    <w:rsid w:val="00D1592F"/>
    <w:rsid w:val="00D17EC5"/>
    <w:rsid w:val="00D20CE4"/>
    <w:rsid w:val="00D212D2"/>
    <w:rsid w:val="00D30C46"/>
    <w:rsid w:val="00D43394"/>
    <w:rsid w:val="00D450C5"/>
    <w:rsid w:val="00D50286"/>
    <w:rsid w:val="00D606D5"/>
    <w:rsid w:val="00D71C7C"/>
    <w:rsid w:val="00D72059"/>
    <w:rsid w:val="00D72120"/>
    <w:rsid w:val="00D80110"/>
    <w:rsid w:val="00D859FA"/>
    <w:rsid w:val="00D87B52"/>
    <w:rsid w:val="00D90953"/>
    <w:rsid w:val="00DA5C19"/>
    <w:rsid w:val="00DC064A"/>
    <w:rsid w:val="00DC62F0"/>
    <w:rsid w:val="00DD0FC2"/>
    <w:rsid w:val="00DD5731"/>
    <w:rsid w:val="00DD5D50"/>
    <w:rsid w:val="00DE53F8"/>
    <w:rsid w:val="00DE7A43"/>
    <w:rsid w:val="00DF6175"/>
    <w:rsid w:val="00E04E6F"/>
    <w:rsid w:val="00E14436"/>
    <w:rsid w:val="00E15900"/>
    <w:rsid w:val="00E161DB"/>
    <w:rsid w:val="00E31C93"/>
    <w:rsid w:val="00E33B97"/>
    <w:rsid w:val="00E50477"/>
    <w:rsid w:val="00E53F30"/>
    <w:rsid w:val="00E621CD"/>
    <w:rsid w:val="00E67463"/>
    <w:rsid w:val="00E70565"/>
    <w:rsid w:val="00E77291"/>
    <w:rsid w:val="00E82C44"/>
    <w:rsid w:val="00E83CDF"/>
    <w:rsid w:val="00E84297"/>
    <w:rsid w:val="00E84F43"/>
    <w:rsid w:val="00EA0E30"/>
    <w:rsid w:val="00EA6EE5"/>
    <w:rsid w:val="00EB21E2"/>
    <w:rsid w:val="00EB57D3"/>
    <w:rsid w:val="00EC7C35"/>
    <w:rsid w:val="00EF4B62"/>
    <w:rsid w:val="00F00FA4"/>
    <w:rsid w:val="00F036E4"/>
    <w:rsid w:val="00F04876"/>
    <w:rsid w:val="00F126F8"/>
    <w:rsid w:val="00F2230B"/>
    <w:rsid w:val="00F2293F"/>
    <w:rsid w:val="00F310EF"/>
    <w:rsid w:val="00F42DC6"/>
    <w:rsid w:val="00F445EF"/>
    <w:rsid w:val="00F45212"/>
    <w:rsid w:val="00F505F8"/>
    <w:rsid w:val="00F52863"/>
    <w:rsid w:val="00F52BA9"/>
    <w:rsid w:val="00F54CC2"/>
    <w:rsid w:val="00F57B1E"/>
    <w:rsid w:val="00F61D2F"/>
    <w:rsid w:val="00F70DB0"/>
    <w:rsid w:val="00F754A5"/>
    <w:rsid w:val="00F76292"/>
    <w:rsid w:val="00F85108"/>
    <w:rsid w:val="00F85265"/>
    <w:rsid w:val="00F967DF"/>
    <w:rsid w:val="00FA58B1"/>
    <w:rsid w:val="00FA706C"/>
    <w:rsid w:val="00FA74B7"/>
    <w:rsid w:val="00FC703F"/>
    <w:rsid w:val="00FD1F66"/>
    <w:rsid w:val="00FD241C"/>
    <w:rsid w:val="00FD4409"/>
    <w:rsid w:val="00FE65E1"/>
    <w:rsid w:val="00FF0DDE"/>
    <w:rsid w:val="00FF2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8B48"/>
  <w15:chartTrackingRefBased/>
  <w15:docId w15:val="{31E698A7-FD9F-42CD-B99E-52113802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E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A6EE5"/>
    <w:rPr>
      <w:b/>
      <w:bCs/>
    </w:rPr>
  </w:style>
  <w:style w:type="paragraph" w:styleId="a4">
    <w:name w:val="Normal (Web)"/>
    <w:basedOn w:val="a"/>
    <w:rsid w:val="00EA6EE5"/>
    <w:pPr>
      <w:suppressAutoHyphens/>
      <w:spacing w:before="280" w:after="280" w:line="240" w:lineRule="auto"/>
    </w:pPr>
    <w:rPr>
      <w:rFonts w:ascii="Times New Roman" w:eastAsia="Times New Roman" w:hAnsi="Times New Roman" w:cs="Times New Roman"/>
      <w:sz w:val="24"/>
      <w:szCs w:val="24"/>
      <w:lang w:eastAsia="ar-SA"/>
    </w:rPr>
  </w:style>
  <w:style w:type="character" w:styleId="a5">
    <w:name w:val="Emphasis"/>
    <w:basedOn w:val="a0"/>
    <w:uiPriority w:val="20"/>
    <w:qFormat/>
    <w:rsid w:val="00BF2B11"/>
    <w:rPr>
      <w:i/>
      <w:iCs/>
    </w:rPr>
  </w:style>
  <w:style w:type="character" w:styleId="a6">
    <w:name w:val="Hyperlink"/>
    <w:basedOn w:val="a0"/>
    <w:uiPriority w:val="99"/>
    <w:unhideWhenUsed/>
    <w:rsid w:val="00E53F30"/>
    <w:rPr>
      <w:color w:val="0000FF"/>
      <w:u w:val="single"/>
    </w:rPr>
  </w:style>
  <w:style w:type="paragraph" w:customStyle="1" w:styleId="s1">
    <w:name w:val="s_1"/>
    <w:basedOn w:val="a"/>
    <w:rsid w:val="009B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77291"/>
    <w:pPr>
      <w:ind w:left="720"/>
      <w:contextualSpacing/>
    </w:pPr>
  </w:style>
  <w:style w:type="character" w:customStyle="1" w:styleId="ezkurwreuab5ozgtqnkl">
    <w:name w:val="ezkurwreuab5ozgtqnkl"/>
    <w:rsid w:val="00350032"/>
  </w:style>
  <w:style w:type="paragraph" w:styleId="a8">
    <w:name w:val="Balloon Text"/>
    <w:basedOn w:val="a"/>
    <w:link w:val="a9"/>
    <w:uiPriority w:val="99"/>
    <w:semiHidden/>
    <w:unhideWhenUsed/>
    <w:rsid w:val="00110D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0D74"/>
    <w:rPr>
      <w:rFonts w:ascii="Segoe UI" w:hAnsi="Segoe UI" w:cs="Segoe UI"/>
      <w:sz w:val="18"/>
      <w:szCs w:val="18"/>
    </w:rPr>
  </w:style>
  <w:style w:type="character" w:styleId="aa">
    <w:name w:val="annotation reference"/>
    <w:basedOn w:val="a0"/>
    <w:uiPriority w:val="99"/>
    <w:semiHidden/>
    <w:unhideWhenUsed/>
    <w:rsid w:val="00F42DC6"/>
    <w:rPr>
      <w:sz w:val="16"/>
      <w:szCs w:val="16"/>
    </w:rPr>
  </w:style>
  <w:style w:type="paragraph" w:styleId="ab">
    <w:name w:val="annotation text"/>
    <w:basedOn w:val="a"/>
    <w:link w:val="ac"/>
    <w:uiPriority w:val="99"/>
    <w:semiHidden/>
    <w:unhideWhenUsed/>
    <w:rsid w:val="00F42DC6"/>
    <w:pPr>
      <w:spacing w:line="240" w:lineRule="auto"/>
    </w:pPr>
    <w:rPr>
      <w:sz w:val="20"/>
      <w:szCs w:val="20"/>
    </w:rPr>
  </w:style>
  <w:style w:type="character" w:customStyle="1" w:styleId="ac">
    <w:name w:val="Текст примечания Знак"/>
    <w:basedOn w:val="a0"/>
    <w:link w:val="ab"/>
    <w:uiPriority w:val="99"/>
    <w:semiHidden/>
    <w:rsid w:val="00F42DC6"/>
    <w:rPr>
      <w:sz w:val="20"/>
      <w:szCs w:val="20"/>
    </w:rPr>
  </w:style>
  <w:style w:type="paragraph" w:styleId="ad">
    <w:name w:val="annotation subject"/>
    <w:basedOn w:val="ab"/>
    <w:next w:val="ab"/>
    <w:link w:val="ae"/>
    <w:uiPriority w:val="99"/>
    <w:semiHidden/>
    <w:unhideWhenUsed/>
    <w:rsid w:val="00F42DC6"/>
    <w:rPr>
      <w:b/>
      <w:bCs/>
    </w:rPr>
  </w:style>
  <w:style w:type="character" w:customStyle="1" w:styleId="ae">
    <w:name w:val="Тема примечания Знак"/>
    <w:basedOn w:val="ac"/>
    <w:link w:val="ad"/>
    <w:uiPriority w:val="99"/>
    <w:semiHidden/>
    <w:rsid w:val="00F42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5989">
      <w:bodyDiv w:val="1"/>
      <w:marLeft w:val="0"/>
      <w:marRight w:val="0"/>
      <w:marTop w:val="0"/>
      <w:marBottom w:val="0"/>
      <w:divBdr>
        <w:top w:val="none" w:sz="0" w:space="0" w:color="auto"/>
        <w:left w:val="none" w:sz="0" w:space="0" w:color="auto"/>
        <w:bottom w:val="none" w:sz="0" w:space="0" w:color="auto"/>
        <w:right w:val="none" w:sz="0" w:space="0" w:color="auto"/>
      </w:divBdr>
    </w:div>
    <w:div w:id="468789806">
      <w:bodyDiv w:val="1"/>
      <w:marLeft w:val="0"/>
      <w:marRight w:val="0"/>
      <w:marTop w:val="0"/>
      <w:marBottom w:val="0"/>
      <w:divBdr>
        <w:top w:val="none" w:sz="0" w:space="0" w:color="auto"/>
        <w:left w:val="none" w:sz="0" w:space="0" w:color="auto"/>
        <w:bottom w:val="none" w:sz="0" w:space="0" w:color="auto"/>
        <w:right w:val="none" w:sz="0" w:space="0" w:color="auto"/>
      </w:divBdr>
    </w:div>
    <w:div w:id="976489759">
      <w:bodyDiv w:val="1"/>
      <w:marLeft w:val="0"/>
      <w:marRight w:val="0"/>
      <w:marTop w:val="0"/>
      <w:marBottom w:val="0"/>
      <w:divBdr>
        <w:top w:val="none" w:sz="0" w:space="0" w:color="auto"/>
        <w:left w:val="none" w:sz="0" w:space="0" w:color="auto"/>
        <w:bottom w:val="none" w:sz="0" w:space="0" w:color="auto"/>
        <w:right w:val="none" w:sz="0" w:space="0" w:color="auto"/>
      </w:divBdr>
    </w:div>
    <w:div w:id="1282570732">
      <w:bodyDiv w:val="1"/>
      <w:marLeft w:val="0"/>
      <w:marRight w:val="0"/>
      <w:marTop w:val="0"/>
      <w:marBottom w:val="0"/>
      <w:divBdr>
        <w:top w:val="none" w:sz="0" w:space="0" w:color="auto"/>
        <w:left w:val="none" w:sz="0" w:space="0" w:color="auto"/>
        <w:bottom w:val="none" w:sz="0" w:space="0" w:color="auto"/>
        <w:right w:val="none" w:sz="0" w:space="0" w:color="auto"/>
      </w:divBdr>
    </w:div>
    <w:div w:id="16009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3AB8-9320-4CA8-A554-D3112F9F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5172</Words>
  <Characters>29484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Люция С. Саматова</cp:lastModifiedBy>
  <cp:revision>3</cp:revision>
  <cp:lastPrinted>2024-11-12T08:32:00Z</cp:lastPrinted>
  <dcterms:created xsi:type="dcterms:W3CDTF">2024-11-12T13:32:00Z</dcterms:created>
  <dcterms:modified xsi:type="dcterms:W3CDTF">2024-11-12T13:47:00Z</dcterms:modified>
</cp:coreProperties>
</file>